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03101" w14:textId="1309C572" w:rsidR="00D411BB" w:rsidRPr="00BD0AF9" w:rsidRDefault="00487A3F" w:rsidP="00BD0AF9">
      <w:pPr>
        <w:spacing w:beforeLines="100" w:before="312" w:afterLines="100" w:after="312"/>
        <w:jc w:val="center"/>
        <w:rPr>
          <w:rFonts w:ascii="微软雅黑" w:eastAsia="微软雅黑" w:hAnsi="微软雅黑" w:hint="eastAsia"/>
          <w:sz w:val="32"/>
        </w:rPr>
      </w:pPr>
      <w:r w:rsidRPr="00BD0AF9">
        <w:rPr>
          <w:rFonts w:ascii="微软雅黑" w:eastAsia="微软雅黑" w:hAnsi="微软雅黑" w:hint="eastAsia"/>
          <w:sz w:val="32"/>
        </w:rPr>
        <w:t>成绩单</w:t>
      </w:r>
      <w:r w:rsidR="008714A3" w:rsidRPr="00BD0AF9">
        <w:rPr>
          <w:rFonts w:ascii="微软雅黑" w:eastAsia="微软雅黑" w:hAnsi="微软雅黑" w:hint="eastAsia"/>
          <w:sz w:val="32"/>
        </w:rPr>
        <w:t>打印</w:t>
      </w:r>
      <w:bookmarkStart w:id="0" w:name="_GoBack"/>
      <w:r w:rsidR="00BD0AF9" w:rsidRPr="00BD0AF9">
        <w:rPr>
          <w:rFonts w:ascii="微软雅黑" w:eastAsia="微软雅黑" w:hAnsi="微软雅黑" w:hint="eastAsia"/>
          <w:sz w:val="32"/>
        </w:rPr>
        <w:t>操作流程</w:t>
      </w:r>
      <w:bookmarkEnd w:id="0"/>
    </w:p>
    <w:p w14:paraId="48BFEFCA" w14:textId="2AC2B4A5" w:rsidR="00487A3F" w:rsidRPr="00BD0AF9" w:rsidRDefault="00BD0AF9">
      <w:pPr>
        <w:rPr>
          <w:rFonts w:ascii="宋体" w:eastAsia="宋体" w:hAnsi="宋体" w:hint="eastAsia"/>
          <w:sz w:val="24"/>
          <w:szCs w:val="24"/>
        </w:rPr>
      </w:pPr>
      <w:r w:rsidRPr="00BD0AF9">
        <w:rPr>
          <w:rFonts w:ascii="宋体" w:eastAsia="宋体" w:hAnsi="宋体" w:hint="eastAsia"/>
          <w:sz w:val="24"/>
          <w:szCs w:val="24"/>
        </w:rPr>
        <w:t>1、</w:t>
      </w:r>
      <w:r w:rsidR="008F6DDE" w:rsidRPr="00BD0AF9">
        <w:rPr>
          <w:rFonts w:ascii="宋体" w:eastAsia="宋体" w:hAnsi="宋体" w:hint="eastAsia"/>
          <w:sz w:val="24"/>
          <w:szCs w:val="24"/>
        </w:rPr>
        <w:t>打开广东深自学考试管理系统网站：</w:t>
      </w:r>
      <w:hyperlink r:id="rId6" w:history="1">
        <w:r w:rsidRPr="00BD0AF9">
          <w:rPr>
            <w:rStyle w:val="a9"/>
            <w:rFonts w:ascii="宋体" w:eastAsia="宋体" w:hAnsi="宋体"/>
            <w:sz w:val="24"/>
            <w:szCs w:val="24"/>
          </w:rPr>
          <w:t>http://www.stegd.edu.cn/selfec/</w:t>
        </w:r>
      </w:hyperlink>
      <w:r w:rsidRPr="00BD0AF9">
        <w:rPr>
          <w:rFonts w:ascii="宋体" w:eastAsia="宋体" w:hAnsi="宋体" w:hint="eastAsia"/>
          <w:sz w:val="24"/>
          <w:szCs w:val="24"/>
        </w:rPr>
        <w:t>，点击网上办事服务入口</w:t>
      </w:r>
      <w:r w:rsidR="008714A3">
        <w:rPr>
          <w:rFonts w:ascii="宋体" w:eastAsia="宋体" w:hAnsi="宋体" w:hint="eastAsia"/>
          <w:sz w:val="24"/>
          <w:szCs w:val="24"/>
        </w:rPr>
        <w:t>。</w:t>
      </w:r>
    </w:p>
    <w:p w14:paraId="3107BD56" w14:textId="0A98F6F6" w:rsidR="00D411BB" w:rsidRDefault="00D411BB">
      <w:pPr>
        <w:rPr>
          <w:rFonts w:ascii="宋体" w:eastAsia="宋体" w:hAnsi="宋体"/>
          <w:sz w:val="24"/>
        </w:rPr>
      </w:pPr>
      <w:r>
        <w:rPr>
          <w:noProof/>
        </w:rPr>
        <w:drawing>
          <wp:inline distT="0" distB="0" distL="0" distR="0" wp14:anchorId="4185276C" wp14:editId="3539F39F">
            <wp:extent cx="5274310" cy="2645410"/>
            <wp:effectExtent l="0" t="0" r="254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6E6C1" w14:textId="77777777" w:rsidR="008714A3" w:rsidRDefault="008714A3">
      <w:pPr>
        <w:rPr>
          <w:rFonts w:ascii="宋体" w:eastAsia="宋体" w:hAnsi="宋体" w:hint="eastAsia"/>
          <w:sz w:val="24"/>
        </w:rPr>
      </w:pPr>
    </w:p>
    <w:p w14:paraId="3A908143" w14:textId="731209AF" w:rsidR="00BD0AF9" w:rsidRDefault="00BD0AF9">
      <w:pPr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2、输入考生号、证件号、密码、验证码后登录自考管理系统</w:t>
      </w:r>
      <w:r w:rsidR="008714A3">
        <w:rPr>
          <w:rFonts w:ascii="宋体" w:eastAsia="宋体" w:hAnsi="宋体" w:hint="eastAsia"/>
          <w:sz w:val="24"/>
        </w:rPr>
        <w:t>。</w:t>
      </w:r>
    </w:p>
    <w:p w14:paraId="57B50FD5" w14:textId="490AF978" w:rsidR="00BD0AF9" w:rsidRDefault="00BD0AF9">
      <w:pPr>
        <w:rPr>
          <w:rFonts w:ascii="宋体" w:eastAsia="宋体" w:hAnsi="宋体"/>
          <w:sz w:val="24"/>
        </w:rPr>
      </w:pPr>
      <w:r>
        <w:rPr>
          <w:noProof/>
        </w:rPr>
        <w:drawing>
          <wp:inline distT="0" distB="0" distL="0" distR="0" wp14:anchorId="22951DD8" wp14:editId="5592B004">
            <wp:extent cx="5274310" cy="213868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14A0F" w14:textId="556A88E1" w:rsidR="009A2E0C" w:rsidRDefault="009A2E0C">
      <w:pPr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3、登录后，点击“申请打印成绩单”，阅读承诺书后，选择“网上自行打印成绩单”，选中所有需打印课程，点击“打印”即可</w:t>
      </w:r>
      <w:r w:rsidR="008714A3">
        <w:rPr>
          <w:rFonts w:ascii="宋体" w:eastAsia="宋体" w:hAnsi="宋体" w:hint="eastAsia"/>
          <w:sz w:val="24"/>
        </w:rPr>
        <w:t>，具体操作流程见下图：</w:t>
      </w:r>
    </w:p>
    <w:p w14:paraId="1361D5B0" w14:textId="252F9D6F" w:rsidR="0062676B" w:rsidRDefault="0062676B">
      <w:pPr>
        <w:rPr>
          <w:rFonts w:ascii="宋体" w:eastAsia="宋体" w:hAnsi="宋体"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4993149" wp14:editId="4D8E5B31">
            <wp:simplePos x="0" y="0"/>
            <wp:positionH relativeFrom="margin">
              <wp:align>center</wp:align>
            </wp:positionH>
            <wp:positionV relativeFrom="paragraph">
              <wp:posOffset>125095</wp:posOffset>
            </wp:positionV>
            <wp:extent cx="6883400" cy="2751455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2751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32EFEC" w14:textId="115621F8" w:rsidR="0062676B" w:rsidRDefault="0062676B">
      <w:pPr>
        <w:rPr>
          <w:rFonts w:ascii="宋体" w:eastAsia="宋体" w:hAnsi="宋体"/>
          <w:sz w:val="24"/>
        </w:rPr>
      </w:pPr>
    </w:p>
    <w:p w14:paraId="6329F994" w14:textId="6097BBCA" w:rsidR="0062676B" w:rsidRDefault="0062676B">
      <w:pPr>
        <w:rPr>
          <w:rFonts w:ascii="宋体" w:eastAsia="宋体" w:hAnsi="宋体"/>
          <w:sz w:val="24"/>
        </w:rPr>
      </w:pPr>
    </w:p>
    <w:p w14:paraId="4AA84CDC" w14:textId="2BF55C2B" w:rsidR="0062676B" w:rsidRDefault="0062676B">
      <w:pPr>
        <w:rPr>
          <w:rFonts w:ascii="宋体" w:eastAsia="宋体" w:hAnsi="宋体"/>
          <w:sz w:val="24"/>
        </w:rPr>
      </w:pPr>
    </w:p>
    <w:p w14:paraId="58A4B410" w14:textId="5CF3239A" w:rsidR="0062676B" w:rsidRDefault="0062676B">
      <w:pPr>
        <w:rPr>
          <w:rFonts w:ascii="宋体" w:eastAsia="宋体" w:hAnsi="宋体"/>
          <w:sz w:val="24"/>
        </w:rPr>
      </w:pPr>
    </w:p>
    <w:p w14:paraId="357D9E75" w14:textId="4B94A9F2" w:rsidR="0062676B" w:rsidRDefault="0062676B">
      <w:pPr>
        <w:rPr>
          <w:rFonts w:ascii="宋体" w:eastAsia="宋体" w:hAnsi="宋体"/>
          <w:sz w:val="24"/>
        </w:rPr>
      </w:pPr>
    </w:p>
    <w:p w14:paraId="136A5283" w14:textId="25644FA5" w:rsidR="0062676B" w:rsidRDefault="0062676B">
      <w:pPr>
        <w:rPr>
          <w:rFonts w:ascii="宋体" w:eastAsia="宋体" w:hAnsi="宋体"/>
          <w:sz w:val="24"/>
        </w:rPr>
      </w:pPr>
    </w:p>
    <w:p w14:paraId="2D0EE53F" w14:textId="2F7D6DF1" w:rsidR="0062676B" w:rsidRDefault="0062676B">
      <w:pPr>
        <w:rPr>
          <w:rFonts w:ascii="宋体" w:eastAsia="宋体" w:hAnsi="宋体"/>
          <w:sz w:val="24"/>
        </w:rPr>
      </w:pPr>
    </w:p>
    <w:p w14:paraId="79EF7809" w14:textId="7DAEC090" w:rsidR="0062676B" w:rsidRDefault="0062676B">
      <w:pPr>
        <w:rPr>
          <w:rFonts w:ascii="宋体" w:eastAsia="宋体" w:hAnsi="宋体"/>
          <w:sz w:val="24"/>
        </w:rPr>
      </w:pPr>
    </w:p>
    <w:p w14:paraId="29568D1A" w14:textId="113AC09B" w:rsidR="0062676B" w:rsidRDefault="0062676B">
      <w:pPr>
        <w:rPr>
          <w:rFonts w:ascii="宋体" w:eastAsia="宋体" w:hAnsi="宋体" w:hint="eastAsia"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4BD6EFE" wp14:editId="4DB46A52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7108190" cy="2776855"/>
            <wp:effectExtent l="0" t="0" r="0" b="444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8190" cy="2776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F15894" w14:textId="4C829C79" w:rsidR="0062676B" w:rsidRDefault="0062676B">
      <w:pPr>
        <w:rPr>
          <w:rFonts w:ascii="宋体" w:eastAsia="宋体" w:hAnsi="宋体"/>
          <w:sz w:val="24"/>
        </w:rPr>
      </w:pPr>
    </w:p>
    <w:p w14:paraId="33765D53" w14:textId="0C054261" w:rsidR="0062676B" w:rsidRDefault="0062676B">
      <w:pPr>
        <w:rPr>
          <w:rFonts w:ascii="宋体" w:eastAsia="宋体" w:hAnsi="宋体"/>
          <w:sz w:val="24"/>
        </w:rPr>
      </w:pPr>
    </w:p>
    <w:p w14:paraId="5DABC72B" w14:textId="4FE30B59" w:rsidR="0062676B" w:rsidRDefault="0062676B">
      <w:pPr>
        <w:rPr>
          <w:rFonts w:ascii="宋体" w:eastAsia="宋体" w:hAnsi="宋体"/>
          <w:sz w:val="24"/>
        </w:rPr>
      </w:pPr>
    </w:p>
    <w:p w14:paraId="251B5DE5" w14:textId="25EDDEFA" w:rsidR="0062676B" w:rsidRDefault="0062676B">
      <w:pPr>
        <w:rPr>
          <w:rFonts w:ascii="宋体" w:eastAsia="宋体" w:hAnsi="宋体"/>
          <w:sz w:val="24"/>
        </w:rPr>
      </w:pPr>
    </w:p>
    <w:p w14:paraId="318FECEB" w14:textId="617F9477" w:rsidR="0062676B" w:rsidRDefault="0062676B">
      <w:pPr>
        <w:rPr>
          <w:rFonts w:ascii="宋体" w:eastAsia="宋体" w:hAnsi="宋体"/>
          <w:sz w:val="24"/>
        </w:rPr>
      </w:pPr>
    </w:p>
    <w:p w14:paraId="766F70BE" w14:textId="2C452F39" w:rsidR="004A6D5D" w:rsidRDefault="004A6D5D">
      <w:pPr>
        <w:rPr>
          <w:rFonts w:ascii="宋体" w:eastAsia="宋体" w:hAnsi="宋体"/>
          <w:sz w:val="24"/>
        </w:rPr>
      </w:pPr>
    </w:p>
    <w:p w14:paraId="75315D78" w14:textId="01DBB48A" w:rsidR="004A6D5D" w:rsidRDefault="004A6D5D">
      <w:pPr>
        <w:rPr>
          <w:rFonts w:ascii="宋体" w:eastAsia="宋体" w:hAnsi="宋体"/>
          <w:sz w:val="24"/>
        </w:rPr>
      </w:pPr>
    </w:p>
    <w:p w14:paraId="64A9D3FE" w14:textId="6236AA84" w:rsidR="004A6D5D" w:rsidRDefault="004A6D5D">
      <w:pPr>
        <w:rPr>
          <w:rFonts w:ascii="宋体" w:eastAsia="宋体" w:hAnsi="宋体"/>
          <w:sz w:val="24"/>
        </w:rPr>
      </w:pPr>
    </w:p>
    <w:p w14:paraId="6638625E" w14:textId="1C2296E1" w:rsidR="004A6D5D" w:rsidRDefault="004A6D5D">
      <w:pPr>
        <w:rPr>
          <w:rFonts w:ascii="宋体" w:eastAsia="宋体" w:hAnsi="宋体"/>
          <w:sz w:val="24"/>
        </w:rPr>
      </w:pPr>
    </w:p>
    <w:p w14:paraId="7602EA56" w14:textId="68E4D2B6" w:rsidR="004A6D5D" w:rsidRDefault="004A6D5D">
      <w:pPr>
        <w:rPr>
          <w:rFonts w:ascii="宋体" w:eastAsia="宋体" w:hAnsi="宋体"/>
          <w:sz w:val="24"/>
        </w:rPr>
      </w:pPr>
    </w:p>
    <w:p w14:paraId="2D74787E" w14:textId="683F5496" w:rsidR="004A6D5D" w:rsidRDefault="004A6D5D">
      <w:pPr>
        <w:rPr>
          <w:rFonts w:ascii="宋体" w:eastAsia="宋体" w:hAnsi="宋体"/>
          <w:sz w:val="24"/>
        </w:rPr>
      </w:pPr>
    </w:p>
    <w:p w14:paraId="609CDE06" w14:textId="77777777" w:rsidR="004A6D5D" w:rsidRDefault="004A6D5D">
      <w:pPr>
        <w:rPr>
          <w:rFonts w:ascii="宋体" w:eastAsia="宋体" w:hAnsi="宋体"/>
          <w:sz w:val="24"/>
        </w:rPr>
      </w:pPr>
    </w:p>
    <w:p w14:paraId="5E4D36C7" w14:textId="765FA762" w:rsidR="0062676B" w:rsidRDefault="008714A3">
      <w:pPr>
        <w:rPr>
          <w:rFonts w:ascii="宋体" w:eastAsia="宋体" w:hAnsi="宋体"/>
          <w:sz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6C128AF" wp14:editId="4EA55BDA">
            <wp:simplePos x="0" y="0"/>
            <wp:positionH relativeFrom="margin">
              <wp:align>center</wp:align>
            </wp:positionH>
            <wp:positionV relativeFrom="paragraph">
              <wp:posOffset>206375</wp:posOffset>
            </wp:positionV>
            <wp:extent cx="7369810" cy="4192270"/>
            <wp:effectExtent l="0" t="0" r="254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9810" cy="4192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102F93" w14:textId="52E355CE" w:rsidR="0062676B" w:rsidRDefault="0062676B">
      <w:pPr>
        <w:rPr>
          <w:rFonts w:ascii="宋体" w:eastAsia="宋体" w:hAnsi="宋体"/>
          <w:sz w:val="24"/>
        </w:rPr>
      </w:pPr>
    </w:p>
    <w:p w14:paraId="4FDB2ADF" w14:textId="39D4ECAA" w:rsidR="0062676B" w:rsidRDefault="0062676B">
      <w:pPr>
        <w:rPr>
          <w:rFonts w:ascii="宋体" w:eastAsia="宋体" w:hAnsi="宋体"/>
          <w:sz w:val="24"/>
        </w:rPr>
      </w:pPr>
    </w:p>
    <w:p w14:paraId="1403188C" w14:textId="551EBCA8" w:rsidR="00D411BB" w:rsidRDefault="00D411BB">
      <w:pPr>
        <w:rPr>
          <w:rFonts w:ascii="宋体" w:eastAsia="宋体" w:hAnsi="宋体"/>
          <w:sz w:val="24"/>
        </w:rPr>
      </w:pPr>
    </w:p>
    <w:p w14:paraId="23197042" w14:textId="648F04FD" w:rsidR="00D411BB" w:rsidRPr="00D209A2" w:rsidRDefault="00D411BB">
      <w:pPr>
        <w:rPr>
          <w:rFonts w:ascii="宋体" w:eastAsia="宋体" w:hAnsi="宋体"/>
          <w:sz w:val="24"/>
        </w:rPr>
      </w:pPr>
    </w:p>
    <w:sectPr w:rsidR="00D411BB" w:rsidRPr="00D209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5D57CE" w14:textId="77777777" w:rsidR="00C54632" w:rsidRDefault="00C54632" w:rsidP="0089020E">
      <w:r>
        <w:separator/>
      </w:r>
    </w:p>
  </w:endnote>
  <w:endnote w:type="continuationSeparator" w:id="0">
    <w:p w14:paraId="4004CCB0" w14:textId="77777777" w:rsidR="00C54632" w:rsidRDefault="00C54632" w:rsidP="00890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C3A74" w14:textId="77777777" w:rsidR="00C54632" w:rsidRDefault="00C54632" w:rsidP="0089020E">
      <w:r>
        <w:separator/>
      </w:r>
    </w:p>
  </w:footnote>
  <w:footnote w:type="continuationSeparator" w:id="0">
    <w:p w14:paraId="1DD811C2" w14:textId="77777777" w:rsidR="00C54632" w:rsidRDefault="00C54632" w:rsidP="008902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DA0"/>
    <w:rsid w:val="0004237C"/>
    <w:rsid w:val="000C0DA0"/>
    <w:rsid w:val="0046390D"/>
    <w:rsid w:val="00487A3F"/>
    <w:rsid w:val="004A6D5D"/>
    <w:rsid w:val="0062676B"/>
    <w:rsid w:val="008714A3"/>
    <w:rsid w:val="0089020E"/>
    <w:rsid w:val="008F6DDE"/>
    <w:rsid w:val="009A2E0C"/>
    <w:rsid w:val="00BD0AF9"/>
    <w:rsid w:val="00C54632"/>
    <w:rsid w:val="00D209A2"/>
    <w:rsid w:val="00D411BB"/>
    <w:rsid w:val="00EF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7E8AA1"/>
  <w15:chartTrackingRefBased/>
  <w15:docId w15:val="{D7A159FF-6764-4332-B117-973F6449C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20E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89020E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902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9020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902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9020E"/>
    <w:rPr>
      <w:sz w:val="18"/>
      <w:szCs w:val="18"/>
    </w:rPr>
  </w:style>
  <w:style w:type="character" w:styleId="a9">
    <w:name w:val="Hyperlink"/>
    <w:basedOn w:val="a0"/>
    <w:uiPriority w:val="99"/>
    <w:unhideWhenUsed/>
    <w:rsid w:val="00BD0AF9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D0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tegd.edu.cn/selfec/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</dc:creator>
  <cp:keywords/>
  <dc:description/>
  <cp:lastModifiedBy>Lu</cp:lastModifiedBy>
  <cp:revision>4</cp:revision>
  <dcterms:created xsi:type="dcterms:W3CDTF">2019-04-03T02:15:00Z</dcterms:created>
  <dcterms:modified xsi:type="dcterms:W3CDTF">2019-04-03T07:02:00Z</dcterms:modified>
</cp:coreProperties>
</file>