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257" w:rsidRDefault="001B7D56">
      <w:pPr>
        <w:pStyle w:val="aa"/>
        <w:spacing w:after="240"/>
        <w:rPr>
          <w:sz w:val="40"/>
          <w:szCs w:val="40"/>
        </w:rPr>
      </w:pPr>
      <w:r>
        <w:rPr>
          <w:rFonts w:hint="eastAsia"/>
          <w:sz w:val="40"/>
          <w:szCs w:val="40"/>
        </w:rPr>
        <w:t>暨南大学自学考试学位申请流程说明</w:t>
      </w:r>
    </w:p>
    <w:p w:rsidR="00856257" w:rsidRDefault="00856257">
      <w:pPr>
        <w:spacing w:line="360" w:lineRule="auto"/>
        <w:ind w:firstLineChars="200" w:firstLine="640"/>
        <w:rPr>
          <w:rFonts w:ascii="黑体" w:eastAsia="黑体" w:hAnsi="黑体"/>
          <w:sz w:val="32"/>
          <w:szCs w:val="32"/>
        </w:rPr>
      </w:pPr>
    </w:p>
    <w:p w:rsidR="00856257" w:rsidRDefault="001B7D56">
      <w:pPr>
        <w:spacing w:line="360" w:lineRule="auto"/>
        <w:ind w:firstLineChars="200" w:firstLine="640"/>
        <w:rPr>
          <w:rFonts w:ascii="黑体" w:eastAsia="黑体" w:hAnsi="黑体"/>
          <w:b/>
          <w:color w:val="FF0000"/>
          <w:sz w:val="32"/>
          <w:szCs w:val="32"/>
        </w:rPr>
      </w:pPr>
      <w:r>
        <w:rPr>
          <w:rFonts w:ascii="黑体" w:eastAsia="黑体" w:hAnsi="黑体" w:hint="eastAsia"/>
          <w:sz w:val="32"/>
          <w:szCs w:val="32"/>
        </w:rPr>
        <w:t>申请学位的考生请加入技术服务</w:t>
      </w:r>
      <w:r>
        <w:rPr>
          <w:rFonts w:ascii="黑体" w:eastAsia="黑体" w:hAnsi="黑体" w:hint="eastAsia"/>
          <w:sz w:val="32"/>
          <w:szCs w:val="32"/>
        </w:rPr>
        <w:t>qq</w:t>
      </w:r>
      <w:r>
        <w:rPr>
          <w:rFonts w:ascii="黑体" w:eastAsia="黑体" w:hAnsi="黑体" w:hint="eastAsia"/>
          <w:sz w:val="32"/>
          <w:szCs w:val="32"/>
        </w:rPr>
        <w:t>群：</w:t>
      </w:r>
      <w:r>
        <w:rPr>
          <w:rFonts w:ascii="黑体" w:eastAsia="黑体" w:hAnsi="黑体" w:hint="eastAsia"/>
          <w:b/>
          <w:color w:val="FF0000"/>
          <w:sz w:val="32"/>
          <w:szCs w:val="32"/>
        </w:rPr>
        <w:t>8</w:t>
      </w:r>
      <w:r>
        <w:rPr>
          <w:rFonts w:ascii="黑体" w:eastAsia="黑体" w:hAnsi="黑体"/>
          <w:b/>
          <w:color w:val="FF0000"/>
          <w:sz w:val="32"/>
          <w:szCs w:val="32"/>
        </w:rPr>
        <w:t>61368717</w:t>
      </w:r>
    </w:p>
    <w:p w:rsidR="00856257" w:rsidRDefault="001B7D56">
      <w:pPr>
        <w:spacing w:line="360" w:lineRule="auto"/>
        <w:ind w:firstLineChars="200" w:firstLine="640"/>
        <w:rPr>
          <w:rFonts w:ascii="黑体" w:eastAsia="黑体" w:hAnsi="黑体"/>
          <w:b/>
          <w:color w:val="FF0000"/>
          <w:sz w:val="32"/>
          <w:szCs w:val="32"/>
        </w:rPr>
      </w:pPr>
      <w:r>
        <w:rPr>
          <w:rFonts w:ascii="黑体" w:eastAsia="黑体" w:hAnsi="黑体" w:hint="eastAsia"/>
          <w:sz w:val="32"/>
          <w:szCs w:val="32"/>
        </w:rPr>
        <w:t>学生如果有技术性问题可以致电给我们，电话：</w:t>
      </w:r>
      <w:r>
        <w:rPr>
          <w:rFonts w:ascii="黑体" w:eastAsia="黑体" w:hAnsi="黑体" w:hint="eastAsia"/>
          <w:b/>
          <w:color w:val="FF0000"/>
          <w:sz w:val="32"/>
          <w:szCs w:val="32"/>
        </w:rPr>
        <w:t>0</w:t>
      </w:r>
      <w:r>
        <w:rPr>
          <w:rFonts w:ascii="黑体" w:eastAsia="黑体" w:hAnsi="黑体"/>
          <w:b/>
          <w:color w:val="FF0000"/>
          <w:sz w:val="32"/>
          <w:szCs w:val="32"/>
        </w:rPr>
        <w:t>20-85221563</w:t>
      </w:r>
      <w:r>
        <w:rPr>
          <w:rFonts w:ascii="黑体" w:eastAsia="黑体" w:hAnsi="黑体" w:hint="eastAsia"/>
          <w:b/>
          <w:color w:val="FF0000"/>
          <w:sz w:val="32"/>
          <w:szCs w:val="32"/>
        </w:rPr>
        <w:t>，</w:t>
      </w:r>
    </w:p>
    <w:p w:rsidR="00856257" w:rsidRDefault="00856257">
      <w:pPr>
        <w:spacing w:line="360" w:lineRule="auto"/>
        <w:ind w:firstLineChars="200" w:firstLine="480"/>
        <w:rPr>
          <w:sz w:val="24"/>
        </w:rPr>
      </w:pPr>
    </w:p>
    <w:p w:rsidR="00856257" w:rsidRDefault="001B7D56">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请仔细阅读并按照以下步骤完成学位申请：</w:t>
      </w:r>
    </w:p>
    <w:p w:rsidR="00856257" w:rsidRDefault="001B7D56">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必须使用</w:t>
      </w:r>
      <w:r>
        <w:rPr>
          <w:rFonts w:ascii="微软雅黑" w:eastAsia="微软雅黑" w:hAnsi="微软雅黑" w:hint="eastAsia"/>
          <w:b/>
          <w:color w:val="C45911" w:themeColor="accent2" w:themeShade="BF"/>
          <w:sz w:val="28"/>
        </w:rPr>
        <w:t xml:space="preserve"> </w:t>
      </w:r>
      <w:r>
        <w:rPr>
          <w:rFonts w:ascii="微软雅黑" w:eastAsia="微软雅黑" w:hAnsi="微软雅黑" w:hint="eastAsia"/>
          <w:b/>
          <w:color w:val="FF0000"/>
          <w:sz w:val="36"/>
        </w:rPr>
        <w:t>谷</w:t>
      </w:r>
      <w:r>
        <w:rPr>
          <w:rFonts w:ascii="微软雅黑" w:eastAsia="微软雅黑" w:hAnsi="微软雅黑" w:hint="eastAsia"/>
          <w:b/>
          <w:color w:val="FF0000"/>
          <w:sz w:val="36"/>
        </w:rPr>
        <w:t xml:space="preserve"> </w:t>
      </w:r>
      <w:r>
        <w:rPr>
          <w:rFonts w:ascii="微软雅黑" w:eastAsia="微软雅黑" w:hAnsi="微软雅黑" w:hint="eastAsia"/>
          <w:b/>
          <w:color w:val="FF0000"/>
          <w:sz w:val="36"/>
        </w:rPr>
        <w:t>歌</w:t>
      </w:r>
      <w:r>
        <w:rPr>
          <w:rFonts w:ascii="微软雅黑" w:eastAsia="微软雅黑" w:hAnsi="微软雅黑" w:hint="eastAsia"/>
          <w:b/>
          <w:color w:val="FF0000"/>
          <w:sz w:val="36"/>
        </w:rPr>
        <w:t xml:space="preserve"> </w:t>
      </w:r>
      <w:r>
        <w:rPr>
          <w:rFonts w:ascii="微软雅黑" w:eastAsia="微软雅黑" w:hAnsi="微软雅黑" w:hint="eastAsia"/>
          <w:b/>
          <w:color w:val="FF0000"/>
          <w:sz w:val="36"/>
        </w:rPr>
        <w:t>浏</w:t>
      </w:r>
      <w:r>
        <w:rPr>
          <w:rFonts w:ascii="微软雅黑" w:eastAsia="微软雅黑" w:hAnsi="微软雅黑" w:hint="eastAsia"/>
          <w:b/>
          <w:color w:val="FF0000"/>
          <w:sz w:val="36"/>
        </w:rPr>
        <w:t xml:space="preserve"> </w:t>
      </w:r>
      <w:r>
        <w:rPr>
          <w:rFonts w:ascii="微软雅黑" w:eastAsia="微软雅黑" w:hAnsi="微软雅黑" w:hint="eastAsia"/>
          <w:b/>
          <w:color w:val="FF0000"/>
          <w:sz w:val="36"/>
        </w:rPr>
        <w:t>览</w:t>
      </w:r>
      <w:r>
        <w:rPr>
          <w:rFonts w:ascii="微软雅黑" w:eastAsia="微软雅黑" w:hAnsi="微软雅黑" w:hint="eastAsia"/>
          <w:b/>
          <w:color w:val="FF0000"/>
          <w:sz w:val="36"/>
        </w:rPr>
        <w:t xml:space="preserve"> </w:t>
      </w:r>
      <w:r>
        <w:rPr>
          <w:rFonts w:ascii="微软雅黑" w:eastAsia="微软雅黑" w:hAnsi="微软雅黑" w:hint="eastAsia"/>
          <w:b/>
          <w:color w:val="FF0000"/>
          <w:sz w:val="36"/>
        </w:rPr>
        <w:t>器</w:t>
      </w:r>
      <w:r>
        <w:rPr>
          <w:rFonts w:ascii="微软雅黑" w:eastAsia="微软雅黑" w:hAnsi="微软雅黑" w:hint="eastAsia"/>
          <w:b/>
          <w:color w:val="FF0000"/>
          <w:sz w:val="32"/>
        </w:rPr>
        <w:t xml:space="preserve"> </w:t>
      </w:r>
      <w:r>
        <w:rPr>
          <w:rFonts w:ascii="微软雅黑" w:eastAsia="微软雅黑" w:hAnsi="微软雅黑" w:hint="eastAsia"/>
          <w:b/>
          <w:color w:val="C45911" w:themeColor="accent2" w:themeShade="BF"/>
          <w:sz w:val="24"/>
        </w:rPr>
        <w:t>登录，否则会出问题。</w:t>
      </w:r>
    </w:p>
    <w:p w:rsidR="00856257" w:rsidRDefault="001B7D56">
      <w:pPr>
        <w:spacing w:line="360" w:lineRule="auto"/>
        <w:ind w:firstLine="480"/>
        <w:rPr>
          <w:rFonts w:ascii="黑体" w:eastAsia="黑体" w:hAnsi="黑体"/>
          <w:b/>
          <w:sz w:val="28"/>
        </w:rPr>
      </w:pPr>
      <w:r>
        <w:rPr>
          <w:rFonts w:ascii="黑体" w:eastAsia="黑体" w:hAnsi="黑体" w:hint="eastAsia"/>
          <w:b/>
          <w:sz w:val="28"/>
        </w:rPr>
        <w:t>1</w:t>
      </w:r>
      <w:r>
        <w:rPr>
          <w:rFonts w:ascii="黑体" w:eastAsia="黑体" w:hAnsi="黑体" w:hint="eastAsia"/>
          <w:b/>
          <w:sz w:val="28"/>
        </w:rPr>
        <w:t>、学位申请入口登录</w:t>
      </w:r>
    </w:p>
    <w:p w:rsidR="00856257" w:rsidRDefault="001B7D56">
      <w:pPr>
        <w:spacing w:line="360" w:lineRule="auto"/>
        <w:ind w:firstLine="480"/>
        <w:rPr>
          <w:sz w:val="24"/>
        </w:rPr>
      </w:pPr>
      <w:r>
        <w:rPr>
          <w:rFonts w:hint="eastAsia"/>
          <w:sz w:val="24"/>
        </w:rPr>
        <w:t>进入暨南大学教育学院门户网站</w:t>
      </w:r>
      <w:r>
        <w:rPr>
          <w:sz w:val="24"/>
        </w:rPr>
        <w:t>https://jyxy.jnu.edu.cn/</w:t>
      </w:r>
      <w:r>
        <w:rPr>
          <w:rFonts w:hint="eastAsia"/>
          <w:sz w:val="24"/>
        </w:rPr>
        <w:t>，自学考试导航栏，点击学位申请，如下图。</w:t>
      </w:r>
    </w:p>
    <w:p w:rsidR="00856257" w:rsidRDefault="00856257"/>
    <w:p w:rsidR="00856257" w:rsidRDefault="001B7D56">
      <w:pPr>
        <w:widowControl/>
      </w:pPr>
      <w:r>
        <w:rPr>
          <w:rFonts w:ascii="宋体" w:eastAsia="宋体" w:hAnsi="宋体" w:cs="宋体"/>
          <w:noProof/>
          <w:kern w:val="0"/>
          <w:sz w:val="24"/>
        </w:rPr>
        <w:drawing>
          <wp:inline distT="0" distB="0" distL="114300" distR="114300">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7" cstate="print"/>
                    <a:stretch>
                      <a:fillRect/>
                    </a:stretch>
                  </pic:blipFill>
                  <pic:spPr>
                    <a:xfrm>
                      <a:off x="0" y="0"/>
                      <a:ext cx="5506085" cy="3390900"/>
                    </a:xfrm>
                    <a:prstGeom prst="rect">
                      <a:avLst/>
                    </a:prstGeom>
                    <a:noFill/>
                    <a:ln w="9525">
                      <a:solidFill>
                        <a:schemeClr val="tx1"/>
                      </a:solidFill>
                    </a:ln>
                  </pic:spPr>
                </pic:pic>
              </a:graphicData>
            </a:graphic>
          </wp:inline>
        </w:drawing>
      </w:r>
    </w:p>
    <w:p w:rsidR="00856257" w:rsidRDefault="001B7D56">
      <w:pPr>
        <w:jc w:val="center"/>
        <w:rPr>
          <w:sz w:val="24"/>
          <w:szCs w:val="32"/>
        </w:rPr>
      </w:pPr>
      <w:r>
        <w:rPr>
          <w:rFonts w:hint="eastAsia"/>
          <w:b/>
          <w:bCs/>
        </w:rPr>
        <w:t>图</w:t>
      </w:r>
      <w:r>
        <w:rPr>
          <w:rFonts w:hint="eastAsia"/>
          <w:b/>
          <w:bCs/>
        </w:rPr>
        <w:t xml:space="preserve">1 </w:t>
      </w:r>
      <w:r>
        <w:rPr>
          <w:rFonts w:hint="eastAsia"/>
          <w:b/>
          <w:bCs/>
        </w:rPr>
        <w:t>门户学位申请入口</w:t>
      </w:r>
    </w:p>
    <w:p w:rsidR="00856257" w:rsidRDefault="00856257">
      <w:pPr>
        <w:spacing w:line="360" w:lineRule="auto"/>
        <w:ind w:firstLineChars="200" w:firstLine="480"/>
        <w:rPr>
          <w:sz w:val="24"/>
          <w:szCs w:val="32"/>
        </w:rPr>
      </w:pPr>
    </w:p>
    <w:p w:rsidR="00856257" w:rsidRDefault="001B7D56">
      <w:pPr>
        <w:spacing w:line="360" w:lineRule="auto"/>
        <w:ind w:firstLineChars="200" w:firstLine="480"/>
        <w:rPr>
          <w:sz w:val="24"/>
          <w:szCs w:val="32"/>
        </w:rPr>
      </w:pPr>
      <w:r>
        <w:rPr>
          <w:rFonts w:hint="eastAsia"/>
          <w:sz w:val="24"/>
          <w:szCs w:val="32"/>
        </w:rPr>
        <w:lastRenderedPageBreak/>
        <w:t>学生申请学位前必须仔细阅读</w:t>
      </w:r>
      <w:r>
        <w:rPr>
          <w:rFonts w:hint="eastAsia"/>
          <w:b/>
          <w:bCs/>
          <w:color w:val="FF0000"/>
          <w:sz w:val="24"/>
          <w:szCs w:val="32"/>
        </w:rPr>
        <w:t>承诺书</w:t>
      </w:r>
      <w:r>
        <w:rPr>
          <w:rFonts w:hint="eastAsia"/>
          <w:sz w:val="24"/>
          <w:szCs w:val="32"/>
        </w:rPr>
        <w:t>，如有不实，考生将承担相应后果。</w:t>
      </w:r>
    </w:p>
    <w:p w:rsidR="00856257" w:rsidRDefault="001B7D56">
      <w:pPr>
        <w:spacing w:line="360" w:lineRule="auto"/>
        <w:rPr>
          <w:sz w:val="24"/>
          <w:szCs w:val="32"/>
        </w:rPr>
      </w:pPr>
      <w:r>
        <w:rPr>
          <w:noProof/>
        </w:rPr>
        <w:drawing>
          <wp:inline distT="0" distB="0" distL="0" distR="0">
            <wp:extent cx="5274310" cy="43008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274310" cy="4300855"/>
                    </a:xfrm>
                    <a:prstGeom prst="rect">
                      <a:avLst/>
                    </a:prstGeom>
                  </pic:spPr>
                </pic:pic>
              </a:graphicData>
            </a:graphic>
          </wp:inline>
        </w:drawing>
      </w:r>
    </w:p>
    <w:p w:rsidR="00856257" w:rsidRDefault="001B7D56">
      <w:pPr>
        <w:jc w:val="center"/>
        <w:rPr>
          <w:b/>
          <w:bCs/>
        </w:rPr>
      </w:pPr>
      <w:r>
        <w:rPr>
          <w:rFonts w:hint="eastAsia"/>
          <w:b/>
          <w:bCs/>
        </w:rPr>
        <w:t>图</w:t>
      </w:r>
      <w:r>
        <w:rPr>
          <w:rFonts w:hint="eastAsia"/>
          <w:b/>
          <w:bCs/>
        </w:rPr>
        <w:t>2</w:t>
      </w:r>
      <w:r>
        <w:rPr>
          <w:b/>
          <w:bCs/>
        </w:rPr>
        <w:t xml:space="preserve"> </w:t>
      </w:r>
      <w:r>
        <w:rPr>
          <w:rFonts w:hint="eastAsia"/>
          <w:b/>
          <w:bCs/>
        </w:rPr>
        <w:t>承诺书页面</w:t>
      </w:r>
    </w:p>
    <w:p w:rsidR="00856257" w:rsidRDefault="00856257">
      <w:pPr>
        <w:spacing w:line="360" w:lineRule="auto"/>
        <w:rPr>
          <w:sz w:val="24"/>
          <w:szCs w:val="32"/>
        </w:rPr>
      </w:pPr>
    </w:p>
    <w:p w:rsidR="00856257" w:rsidRDefault="001B7D56">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进入学位申请页面，填写真实姓名，身份证号，准考证号，信息核对清楚之后（提示：若信息有误，打印的申请表信息和考试院信息不一致，现场将不能申请。）点击确认申请。</w:t>
      </w:r>
    </w:p>
    <w:p w:rsidR="00856257" w:rsidRDefault="001B7D56">
      <w:pPr>
        <w:spacing w:line="360" w:lineRule="auto"/>
        <w:ind w:firstLineChars="200" w:firstLine="560"/>
        <w:rPr>
          <w:color w:val="FF0000"/>
          <w:sz w:val="28"/>
          <w:szCs w:val="32"/>
        </w:rPr>
      </w:pPr>
      <w:r>
        <w:rPr>
          <w:rFonts w:hint="eastAsia"/>
          <w:color w:val="FF0000"/>
          <w:sz w:val="28"/>
          <w:szCs w:val="32"/>
        </w:rPr>
        <w:t>特别提示：登录时填写的</w:t>
      </w:r>
      <w:r>
        <w:rPr>
          <w:rFonts w:hint="eastAsia"/>
          <w:b/>
          <w:color w:val="FF0000"/>
          <w:sz w:val="28"/>
          <w:szCs w:val="32"/>
          <w:u w:val="single"/>
        </w:rPr>
        <w:t>准考证号是自考的准考证号</w:t>
      </w:r>
      <w:r>
        <w:rPr>
          <w:rFonts w:hint="eastAsia"/>
          <w:color w:val="FF0000"/>
          <w:sz w:val="28"/>
          <w:szCs w:val="32"/>
        </w:rPr>
        <w:t>，而不是学位外语的准考证号。</w:t>
      </w:r>
    </w:p>
    <w:p w:rsidR="00856257" w:rsidRDefault="001B7D56">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cstate="print"/>
                    <a:stretch>
                      <a:fillRect/>
                    </a:stretch>
                  </pic:blipFill>
                  <pic:spPr>
                    <a:xfrm>
                      <a:off x="0" y="0"/>
                      <a:ext cx="5463540" cy="2592705"/>
                    </a:xfrm>
                    <a:prstGeom prst="rect">
                      <a:avLst/>
                    </a:prstGeom>
                    <a:noFill/>
                    <a:ln w="9525">
                      <a:solidFill>
                        <a:schemeClr val="tx1"/>
                      </a:solidFill>
                    </a:ln>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w:t>
      </w:r>
      <w:r>
        <w:rPr>
          <w:rFonts w:ascii="宋体" w:eastAsia="宋体" w:hAnsi="宋体" w:cs="宋体" w:hint="eastAsia"/>
          <w:b/>
          <w:bCs/>
          <w:kern w:val="0"/>
          <w:szCs w:val="21"/>
        </w:rPr>
        <w:t xml:space="preserve">3 </w:t>
      </w:r>
      <w:r>
        <w:rPr>
          <w:rFonts w:ascii="宋体" w:eastAsia="宋体" w:hAnsi="宋体" w:cs="宋体" w:hint="eastAsia"/>
          <w:b/>
          <w:bCs/>
          <w:kern w:val="0"/>
          <w:szCs w:val="21"/>
        </w:rPr>
        <w:t>学位申请登录页面</w:t>
      </w:r>
    </w:p>
    <w:p w:rsidR="00856257" w:rsidRDefault="001B7D56">
      <w:pPr>
        <w:spacing w:line="360" w:lineRule="auto"/>
        <w:ind w:firstLine="480"/>
        <w:rPr>
          <w:rFonts w:ascii="黑体" w:eastAsia="黑体" w:hAnsi="黑体"/>
          <w:b/>
          <w:sz w:val="28"/>
        </w:rPr>
      </w:pPr>
      <w:r>
        <w:rPr>
          <w:rFonts w:ascii="黑体" w:eastAsia="黑体" w:hAnsi="黑体" w:hint="eastAsia"/>
          <w:b/>
          <w:sz w:val="28"/>
        </w:rPr>
        <w:t>2</w:t>
      </w:r>
      <w:r>
        <w:rPr>
          <w:rFonts w:ascii="黑体" w:eastAsia="黑体" w:hAnsi="黑体" w:hint="eastAsia"/>
          <w:b/>
          <w:sz w:val="28"/>
        </w:rPr>
        <w:t>、网上填完学士学位登记表</w:t>
      </w:r>
    </w:p>
    <w:p w:rsidR="00856257" w:rsidRDefault="001B7D56">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rsidR="00856257" w:rsidRDefault="001B7D56">
      <w:pPr>
        <w:rPr>
          <w:rFonts w:ascii="宋体" w:eastAsia="宋体" w:hAnsi="宋体" w:cs="宋体"/>
          <w:kern w:val="0"/>
          <w:sz w:val="24"/>
        </w:rPr>
      </w:pPr>
      <w:r>
        <w:rPr>
          <w:noProof/>
        </w:rPr>
        <w:drawing>
          <wp:inline distT="0" distB="0" distL="0" distR="0">
            <wp:extent cx="5274310" cy="35502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5274310" cy="3550285"/>
                    </a:xfrm>
                    <a:prstGeom prst="rect">
                      <a:avLst/>
                    </a:prstGeom>
                  </pic:spPr>
                </pic:pic>
              </a:graphicData>
            </a:graphic>
          </wp:inline>
        </w:drawing>
      </w:r>
    </w:p>
    <w:p w:rsidR="00856257" w:rsidRDefault="00856257">
      <w:pPr>
        <w:rPr>
          <w:rFonts w:ascii="宋体" w:eastAsia="宋体" w:hAnsi="宋体" w:cs="宋体"/>
          <w:kern w:val="0"/>
          <w:sz w:val="24"/>
        </w:rPr>
      </w:pP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w:t>
      </w:r>
      <w:r>
        <w:rPr>
          <w:rFonts w:ascii="宋体" w:eastAsia="宋体" w:hAnsi="宋体" w:cs="宋体" w:hint="eastAsia"/>
          <w:b/>
          <w:bCs/>
          <w:kern w:val="0"/>
          <w:szCs w:val="21"/>
        </w:rPr>
        <w:t xml:space="preserve">4 </w:t>
      </w:r>
      <w:r>
        <w:rPr>
          <w:rFonts w:ascii="宋体" w:eastAsia="宋体" w:hAnsi="宋体" w:cs="宋体" w:hint="eastAsia"/>
          <w:b/>
          <w:bCs/>
          <w:kern w:val="0"/>
          <w:szCs w:val="21"/>
        </w:rPr>
        <w:t>学士学位登记表信息填写页面</w:t>
      </w:r>
    </w:p>
    <w:p w:rsidR="00856257" w:rsidRDefault="001B7D56">
      <w:pPr>
        <w:spacing w:line="360" w:lineRule="auto"/>
        <w:ind w:firstLineChars="200" w:firstLine="560"/>
        <w:rPr>
          <w:color w:val="FF0000"/>
          <w:sz w:val="28"/>
          <w:szCs w:val="32"/>
        </w:rPr>
      </w:pPr>
      <w:r>
        <w:rPr>
          <w:rFonts w:hint="eastAsia"/>
          <w:color w:val="FF0000"/>
          <w:sz w:val="28"/>
          <w:szCs w:val="32"/>
        </w:rPr>
        <w:t>特别提醒：</w:t>
      </w:r>
    </w:p>
    <w:p w:rsidR="00856257" w:rsidRDefault="001B7D56">
      <w:pPr>
        <w:spacing w:line="360" w:lineRule="auto"/>
        <w:ind w:firstLineChars="200" w:firstLine="560"/>
        <w:rPr>
          <w:color w:val="FF0000"/>
          <w:sz w:val="28"/>
          <w:szCs w:val="32"/>
        </w:rPr>
      </w:pPr>
      <w:r>
        <w:rPr>
          <w:rFonts w:hint="eastAsia"/>
          <w:color w:val="FF0000"/>
          <w:sz w:val="28"/>
          <w:szCs w:val="32"/>
        </w:rPr>
        <w:t>本科第一报考时间是指你本科第一科报名的时间。例如你是在</w:t>
      </w:r>
      <w:r>
        <w:rPr>
          <w:rFonts w:hint="eastAsia"/>
          <w:color w:val="FF0000"/>
          <w:sz w:val="28"/>
          <w:szCs w:val="32"/>
        </w:rPr>
        <w:lastRenderedPageBreak/>
        <w:t>2011</w:t>
      </w:r>
      <w:r>
        <w:rPr>
          <w:rFonts w:hint="eastAsia"/>
          <w:color w:val="FF0000"/>
          <w:sz w:val="28"/>
          <w:szCs w:val="32"/>
        </w:rPr>
        <w:t>年</w:t>
      </w:r>
      <w:r>
        <w:rPr>
          <w:rFonts w:hint="eastAsia"/>
          <w:color w:val="FF0000"/>
          <w:sz w:val="28"/>
          <w:szCs w:val="32"/>
        </w:rPr>
        <w:t>4</w:t>
      </w:r>
      <w:r>
        <w:rPr>
          <w:rFonts w:hint="eastAsia"/>
          <w:color w:val="FF0000"/>
          <w:sz w:val="28"/>
          <w:szCs w:val="32"/>
        </w:rPr>
        <w:t>月份报名，那么本科第一报考时间是</w:t>
      </w:r>
      <w:r>
        <w:rPr>
          <w:rFonts w:hint="eastAsia"/>
          <w:color w:val="FF0000"/>
          <w:sz w:val="28"/>
          <w:szCs w:val="32"/>
        </w:rPr>
        <w:t>201104</w:t>
      </w:r>
      <w:r>
        <w:rPr>
          <w:rFonts w:hint="eastAsia"/>
          <w:color w:val="FF0000"/>
          <w:sz w:val="28"/>
          <w:szCs w:val="32"/>
        </w:rPr>
        <w:t>。如果忘记了第一科报考时间或者第一科第一次没通过，可以用第一科通过时间往前推两个月的时间填即可。</w:t>
      </w:r>
    </w:p>
    <w:p w:rsidR="00856257" w:rsidRDefault="00856257">
      <w:pPr>
        <w:jc w:val="center"/>
        <w:rPr>
          <w:rFonts w:ascii="宋体" w:eastAsia="宋体" w:hAnsi="宋体" w:cs="宋体"/>
          <w:b/>
          <w:bCs/>
          <w:kern w:val="0"/>
          <w:szCs w:val="21"/>
        </w:rPr>
      </w:pPr>
    </w:p>
    <w:p w:rsidR="00856257" w:rsidRDefault="001B7D56">
      <w:pPr>
        <w:rPr>
          <w:color w:val="7030A0"/>
          <w:sz w:val="28"/>
          <w:szCs w:val="32"/>
        </w:rPr>
      </w:pPr>
      <w:r>
        <w:rPr>
          <w:rFonts w:hint="eastAsia"/>
          <w:color w:val="7030A0"/>
          <w:sz w:val="28"/>
          <w:szCs w:val="32"/>
        </w:rPr>
        <w:t>注意：若点击确认申请后，提示如下情况，说明没有达到学位申请的要求，请查询考试院成绩或者联系暨南大学自考办。</w:t>
      </w:r>
    </w:p>
    <w:p w:rsidR="00856257" w:rsidRDefault="001B7D56">
      <w:pPr>
        <w:jc w:val="center"/>
        <w:rPr>
          <w:rFonts w:ascii="宋体" w:eastAsia="宋体" w:hAnsi="宋体" w:cs="宋体"/>
          <w:b/>
          <w:bCs/>
          <w:kern w:val="0"/>
          <w:szCs w:val="21"/>
        </w:rPr>
      </w:pPr>
      <w:r>
        <w:rPr>
          <w:noProof/>
        </w:rPr>
        <w:drawing>
          <wp:inline distT="0" distB="0" distL="114300" distR="114300">
            <wp:extent cx="2390775" cy="60960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1" cstate="print"/>
                    <a:srcRect t="31163"/>
                    <a:stretch>
                      <a:fillRect/>
                    </a:stretch>
                  </pic:blipFill>
                  <pic:spPr>
                    <a:xfrm>
                      <a:off x="0" y="0"/>
                      <a:ext cx="2390775" cy="609780"/>
                    </a:xfrm>
                    <a:prstGeom prst="rect">
                      <a:avLst/>
                    </a:prstGeom>
                    <a:noFill/>
                    <a:ln>
                      <a:noFill/>
                    </a:ln>
                  </pic:spPr>
                </pic:pic>
              </a:graphicData>
            </a:graphic>
          </wp:inline>
        </w:drawing>
      </w:r>
      <w:r>
        <w:rPr>
          <w:rFonts w:ascii="宋体" w:eastAsia="宋体" w:hAnsi="宋体" w:cs="宋体" w:hint="eastAsia"/>
          <w:bCs/>
          <w:kern w:val="0"/>
          <w:szCs w:val="21"/>
        </w:rPr>
        <w:t xml:space="preserve"> </w:t>
      </w:r>
      <w:r>
        <w:rPr>
          <w:rFonts w:ascii="宋体" w:eastAsia="宋体" w:hAnsi="宋体" w:cs="宋体"/>
          <w:bCs/>
          <w:kern w:val="0"/>
          <w:szCs w:val="21"/>
        </w:rPr>
        <w:t xml:space="preserve"> </w:t>
      </w:r>
      <w:r>
        <w:rPr>
          <w:rFonts w:ascii="宋体" w:eastAsia="宋体" w:hAnsi="宋体" w:cs="宋体" w:hint="eastAsia"/>
          <w:b/>
          <w:bCs/>
          <w:kern w:val="0"/>
          <w:szCs w:val="21"/>
        </w:rPr>
        <w:t xml:space="preserve"> </w:t>
      </w:r>
      <w:r>
        <w:rPr>
          <w:rFonts w:ascii="宋体" w:eastAsia="宋体" w:hAnsi="宋体" w:cs="宋体"/>
          <w:b/>
          <w:bCs/>
          <w:kern w:val="0"/>
          <w:szCs w:val="21"/>
        </w:rPr>
        <w:t xml:space="preserve"> </w:t>
      </w:r>
      <w:r>
        <w:rPr>
          <w:noProof/>
        </w:rPr>
        <w:drawing>
          <wp:inline distT="0" distB="0" distL="0" distR="0">
            <wp:extent cx="2085975" cy="575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stretch>
                      <a:fillRect/>
                    </a:stretch>
                  </pic:blipFill>
                  <pic:spPr>
                    <a:xfrm>
                      <a:off x="0" y="0"/>
                      <a:ext cx="2166773" cy="597944"/>
                    </a:xfrm>
                    <a:prstGeom prst="rect">
                      <a:avLst/>
                    </a:prstGeom>
                  </pic:spPr>
                </pic:pic>
              </a:graphicData>
            </a:graphic>
          </wp:inline>
        </w:drawing>
      </w:r>
    </w:p>
    <w:p w:rsidR="00856257" w:rsidRDefault="001B7D56">
      <w:pPr>
        <w:spacing w:line="360" w:lineRule="auto"/>
        <w:ind w:firstLine="480"/>
        <w:rPr>
          <w:rFonts w:ascii="黑体" w:eastAsia="黑体" w:hAnsi="黑体"/>
          <w:b/>
          <w:sz w:val="28"/>
        </w:rPr>
      </w:pPr>
      <w:bookmarkStart w:id="0" w:name="_Hlk527642277"/>
      <w:r>
        <w:rPr>
          <w:rFonts w:ascii="黑体" w:eastAsia="黑体" w:hAnsi="黑体"/>
          <w:b/>
          <w:sz w:val="28"/>
        </w:rPr>
        <w:t>3</w:t>
      </w:r>
      <w:r>
        <w:rPr>
          <w:rFonts w:ascii="黑体" w:eastAsia="黑体" w:hAnsi="黑体" w:hint="eastAsia"/>
          <w:b/>
          <w:sz w:val="28"/>
        </w:rPr>
        <w:t>、上传学位照片和申请材料</w:t>
      </w:r>
    </w:p>
    <w:bookmarkEnd w:id="0"/>
    <w:p w:rsidR="00856257" w:rsidRDefault="001B7D56">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w:t>
      </w:r>
      <w:r>
        <w:rPr>
          <w:rFonts w:ascii="宋体" w:eastAsia="宋体" w:hAnsi="宋体" w:cs="宋体"/>
          <w:kern w:val="0"/>
          <w:sz w:val="24"/>
        </w:rPr>
        <w:t>“</w:t>
      </w:r>
      <w:r>
        <w:rPr>
          <w:rFonts w:ascii="宋体" w:eastAsia="宋体" w:hAnsi="宋体" w:cs="宋体" w:hint="eastAsia"/>
          <w:kern w:val="0"/>
          <w:sz w:val="24"/>
        </w:rPr>
        <w:t>选择</w:t>
      </w:r>
      <w:r>
        <w:rPr>
          <w:rFonts w:ascii="宋体" w:eastAsia="宋体" w:hAnsi="宋体" w:cs="宋体"/>
          <w:kern w:val="0"/>
          <w:sz w:val="24"/>
        </w:rPr>
        <w:t>文件</w:t>
      </w:r>
      <w:r>
        <w:rPr>
          <w:rFonts w:ascii="宋体" w:eastAsia="宋体" w:hAnsi="宋体" w:cs="宋体"/>
          <w:kern w:val="0"/>
          <w:sz w:val="24"/>
        </w:rPr>
        <w:t>”</w:t>
      </w:r>
      <w:r>
        <w:rPr>
          <w:rFonts w:ascii="宋体" w:eastAsia="宋体" w:hAnsi="宋体" w:cs="宋体" w:hint="eastAsia"/>
          <w:kern w:val="0"/>
          <w:sz w:val="24"/>
        </w:rPr>
        <w:t>，分别上传学位照片和学位申请材料，上传后，点击“下一步”进行学位信息确认。</w:t>
      </w:r>
    </w:p>
    <w:p w:rsidR="00856257" w:rsidRDefault="001B7D56">
      <w:pPr>
        <w:spacing w:line="360" w:lineRule="auto"/>
        <w:jc w:val="center"/>
        <w:rPr>
          <w:rFonts w:ascii="宋体" w:eastAsia="宋体" w:hAnsi="宋体" w:cs="宋体"/>
          <w:kern w:val="0"/>
          <w:sz w:val="24"/>
        </w:rPr>
      </w:pPr>
      <w:r>
        <w:rPr>
          <w:noProof/>
        </w:rPr>
        <w:drawing>
          <wp:inline distT="0" distB="0" distL="0" distR="0">
            <wp:extent cx="3957320" cy="46202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3966689" cy="4631179"/>
                    </a:xfrm>
                    <a:prstGeom prst="rect">
                      <a:avLst/>
                    </a:prstGeom>
                  </pic:spPr>
                </pic:pic>
              </a:graphicData>
            </a:graphic>
          </wp:inline>
        </w:drawing>
      </w:r>
    </w:p>
    <w:p w:rsidR="00856257" w:rsidRDefault="001B7D56">
      <w:pPr>
        <w:ind w:left="720" w:hanging="720"/>
        <w:rPr>
          <w:rFonts w:ascii="微软雅黑" w:eastAsia="微软雅黑" w:hAnsi="微软雅黑"/>
          <w:color w:val="FF0000"/>
          <w:sz w:val="32"/>
          <w:szCs w:val="32"/>
        </w:rPr>
      </w:pPr>
      <w:r>
        <w:rPr>
          <w:rFonts w:ascii="微软雅黑" w:eastAsia="微软雅黑" w:hAnsi="微软雅黑" w:hint="eastAsia"/>
          <w:color w:val="FF0000"/>
          <w:sz w:val="32"/>
          <w:szCs w:val="32"/>
        </w:rPr>
        <w:lastRenderedPageBreak/>
        <w:t>特别提示：</w:t>
      </w:r>
    </w:p>
    <w:p w:rsidR="00856257" w:rsidRDefault="001B7D56">
      <w:pPr>
        <w:spacing w:line="360" w:lineRule="auto"/>
        <w:ind w:firstLineChars="200" w:firstLine="560"/>
        <w:rPr>
          <w:rFonts w:ascii="宋体" w:eastAsia="宋体" w:hAnsi="宋体" w:cs="宋体"/>
          <w:color w:val="FF0000"/>
          <w:kern w:val="0"/>
          <w:sz w:val="24"/>
        </w:rPr>
      </w:pPr>
      <w:r>
        <w:rPr>
          <w:rFonts w:ascii="宋体" w:eastAsia="宋体" w:hAnsi="宋体" w:cs="宋体" w:hint="eastAsia"/>
          <w:color w:val="FF0000"/>
          <w:kern w:val="0"/>
          <w:sz w:val="28"/>
          <w:szCs w:val="28"/>
        </w:rPr>
        <w:t>照片上传格式必须为</w:t>
      </w:r>
      <w:r>
        <w:rPr>
          <w:rFonts w:ascii="宋体" w:eastAsia="宋体" w:hAnsi="宋体" w:cs="宋体" w:hint="eastAsia"/>
          <w:b/>
          <w:bCs/>
          <w:color w:val="FF0000"/>
          <w:kern w:val="0"/>
          <w:sz w:val="32"/>
          <w:szCs w:val="32"/>
          <w:highlight w:val="yellow"/>
        </w:rPr>
        <w:t>.</w:t>
      </w:r>
      <w:r>
        <w:rPr>
          <w:rFonts w:ascii="宋体" w:eastAsia="宋体" w:hAnsi="宋体" w:cs="宋体"/>
          <w:b/>
          <w:bCs/>
          <w:color w:val="FF0000"/>
          <w:kern w:val="0"/>
          <w:sz w:val="28"/>
          <w:szCs w:val="28"/>
          <w:highlight w:val="yellow"/>
        </w:rPr>
        <w:t>jpg</w:t>
      </w:r>
    </w:p>
    <w:p w:rsidR="00856257" w:rsidRDefault="001B7D56">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学位</w:t>
      </w:r>
      <w:r>
        <w:rPr>
          <w:rFonts w:ascii="宋体" w:eastAsia="宋体" w:hAnsi="宋体" w:cs="宋体"/>
          <w:kern w:val="0"/>
          <w:sz w:val="24"/>
        </w:rPr>
        <w:t>申请</w:t>
      </w:r>
      <w:r>
        <w:rPr>
          <w:rFonts w:ascii="宋体" w:eastAsia="宋体" w:hAnsi="宋体" w:cs="宋体" w:hint="eastAsia"/>
          <w:kern w:val="0"/>
          <w:sz w:val="24"/>
        </w:rPr>
        <w:t>需上传</w:t>
      </w:r>
      <w:r>
        <w:rPr>
          <w:rFonts w:ascii="宋体" w:eastAsia="宋体" w:hAnsi="宋体" w:cs="宋体"/>
          <w:kern w:val="0"/>
          <w:sz w:val="24"/>
        </w:rPr>
        <w:t>材料</w:t>
      </w:r>
      <w:r>
        <w:rPr>
          <w:rFonts w:ascii="宋体" w:eastAsia="宋体" w:hAnsi="宋体" w:cs="宋体" w:hint="eastAsia"/>
          <w:kern w:val="0"/>
          <w:sz w:val="24"/>
        </w:rPr>
        <w:t>包括</w:t>
      </w:r>
      <w:r>
        <w:rPr>
          <w:rFonts w:ascii="宋体" w:eastAsia="宋体" w:hAnsi="宋体" w:cs="宋体"/>
          <w:kern w:val="0"/>
          <w:sz w:val="24"/>
        </w:rPr>
        <w:t>：</w:t>
      </w:r>
      <w:r>
        <w:rPr>
          <w:rFonts w:ascii="宋体" w:eastAsia="宋体" w:hAnsi="宋体" w:cs="宋体" w:hint="eastAsia"/>
          <w:kern w:val="0"/>
          <w:sz w:val="24"/>
        </w:rPr>
        <w:t>本科</w:t>
      </w:r>
      <w:r>
        <w:rPr>
          <w:rFonts w:ascii="宋体" w:eastAsia="宋体" w:hAnsi="宋体" w:cs="宋体"/>
          <w:kern w:val="0"/>
          <w:sz w:val="24"/>
        </w:rPr>
        <w:t>毕业证扫描件、成绩单、考生信息简表、身份证正反面扫描件</w:t>
      </w:r>
      <w:r>
        <w:rPr>
          <w:rFonts w:ascii="宋体" w:eastAsia="宋体" w:hAnsi="宋体" w:cs="宋体" w:hint="eastAsia"/>
          <w:kern w:val="0"/>
          <w:sz w:val="24"/>
        </w:rPr>
        <w:t>。</w:t>
      </w:r>
    </w:p>
    <w:p w:rsidR="00856257" w:rsidRDefault="001B7D56">
      <w:pPr>
        <w:spacing w:line="360" w:lineRule="auto"/>
        <w:jc w:val="center"/>
        <w:rPr>
          <w:rFonts w:ascii="宋体" w:eastAsia="宋体" w:hAnsi="宋体" w:cs="宋体"/>
          <w:kern w:val="0"/>
          <w:sz w:val="24"/>
        </w:rPr>
      </w:pPr>
      <w:r>
        <w:rPr>
          <w:noProof/>
        </w:rPr>
        <w:drawing>
          <wp:inline distT="0" distB="0" distL="0" distR="0">
            <wp:extent cx="3681095" cy="11436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3750845" cy="1165614"/>
                    </a:xfrm>
                    <a:prstGeom prst="rect">
                      <a:avLst/>
                    </a:prstGeom>
                  </pic:spPr>
                </pic:pic>
              </a:graphicData>
            </a:graphic>
          </wp:inline>
        </w:drawing>
      </w:r>
    </w:p>
    <w:p w:rsidR="00856257" w:rsidRDefault="001B7D56">
      <w:pPr>
        <w:spacing w:line="360" w:lineRule="auto"/>
        <w:ind w:firstLine="480"/>
        <w:rPr>
          <w:rFonts w:ascii="黑体" w:eastAsia="黑体" w:hAnsi="黑体"/>
          <w:b/>
          <w:sz w:val="28"/>
        </w:rPr>
      </w:pPr>
      <w:r>
        <w:rPr>
          <w:rFonts w:ascii="黑体" w:eastAsia="黑体" w:hAnsi="黑体" w:hint="eastAsia"/>
          <w:b/>
          <w:sz w:val="28"/>
        </w:rPr>
        <w:t>4</w:t>
      </w:r>
      <w:r>
        <w:rPr>
          <w:rFonts w:ascii="黑体" w:eastAsia="黑体" w:hAnsi="黑体" w:hint="eastAsia"/>
          <w:b/>
          <w:sz w:val="28"/>
        </w:rPr>
        <w:t>、学位信息确认</w:t>
      </w:r>
    </w:p>
    <w:p w:rsidR="00856257" w:rsidRDefault="001B7D56">
      <w:pPr>
        <w:spacing w:line="360" w:lineRule="auto"/>
        <w:jc w:val="center"/>
        <w:rPr>
          <w:rFonts w:ascii="宋体" w:eastAsia="宋体" w:hAnsi="宋体" w:cs="宋体"/>
          <w:kern w:val="0"/>
          <w:sz w:val="24"/>
        </w:rPr>
      </w:pPr>
      <w:r>
        <w:rPr>
          <w:noProof/>
        </w:rPr>
        <w:drawing>
          <wp:inline distT="0" distB="0" distL="0" distR="0">
            <wp:extent cx="4709795" cy="562546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4716644" cy="5633524"/>
                    </a:xfrm>
                    <a:prstGeom prst="rect">
                      <a:avLst/>
                    </a:prstGeom>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lastRenderedPageBreak/>
        <w:t>图</w:t>
      </w:r>
      <w:r>
        <w:rPr>
          <w:rFonts w:ascii="宋体" w:eastAsia="宋体" w:hAnsi="宋体" w:cs="宋体"/>
          <w:b/>
          <w:bCs/>
          <w:kern w:val="0"/>
          <w:szCs w:val="21"/>
        </w:rPr>
        <w:t>6</w:t>
      </w:r>
      <w:r>
        <w:rPr>
          <w:rFonts w:ascii="宋体" w:eastAsia="宋体" w:hAnsi="宋体" w:cs="宋体" w:hint="eastAsia"/>
          <w:b/>
          <w:bCs/>
          <w:kern w:val="0"/>
          <w:szCs w:val="21"/>
        </w:rPr>
        <w:t xml:space="preserve"> </w:t>
      </w:r>
      <w:r>
        <w:rPr>
          <w:rFonts w:ascii="宋体" w:eastAsia="宋体" w:hAnsi="宋体" w:cs="宋体" w:hint="eastAsia"/>
          <w:b/>
          <w:bCs/>
          <w:kern w:val="0"/>
          <w:szCs w:val="21"/>
        </w:rPr>
        <w:t>学位信息确认</w:t>
      </w:r>
    </w:p>
    <w:p w:rsidR="00856257" w:rsidRDefault="001B7D56">
      <w:pPr>
        <w:rPr>
          <w:rFonts w:ascii="宋体" w:eastAsia="宋体" w:hAnsi="宋体"/>
          <w:sz w:val="28"/>
          <w:szCs w:val="44"/>
        </w:rPr>
      </w:pPr>
      <w:r>
        <w:rPr>
          <w:rFonts w:ascii="宋体" w:eastAsia="宋体" w:hAnsi="宋体" w:hint="eastAsia"/>
          <w:color w:val="FF0000"/>
          <w:sz w:val="28"/>
          <w:szCs w:val="44"/>
          <w:highlight w:val="yellow"/>
        </w:rPr>
        <w:t>请</w:t>
      </w:r>
      <w:r>
        <w:rPr>
          <w:rFonts w:ascii="宋体" w:eastAsia="宋体" w:hAnsi="宋体" w:hint="eastAsia"/>
          <w:color w:val="FF0000"/>
          <w:sz w:val="36"/>
          <w:szCs w:val="44"/>
          <w:highlight w:val="yellow"/>
        </w:rPr>
        <w:t>仔细核对信息</w:t>
      </w:r>
      <w:r>
        <w:rPr>
          <w:rFonts w:ascii="宋体" w:eastAsia="宋体" w:hAnsi="宋体" w:hint="eastAsia"/>
          <w:sz w:val="28"/>
          <w:szCs w:val="44"/>
        </w:rPr>
        <w:t>，如有问题，请点击“返回修改”。</w:t>
      </w:r>
    </w:p>
    <w:p w:rsidR="00856257" w:rsidRDefault="001B7D56">
      <w:pPr>
        <w:rPr>
          <w:rFonts w:ascii="宋体" w:eastAsia="宋体" w:hAnsi="宋体"/>
          <w:sz w:val="28"/>
          <w:szCs w:val="44"/>
        </w:rPr>
      </w:pPr>
      <w:r>
        <w:rPr>
          <w:rFonts w:ascii="宋体" w:eastAsia="宋体" w:hAnsi="宋体" w:hint="eastAsia"/>
          <w:sz w:val="28"/>
          <w:szCs w:val="44"/>
        </w:rPr>
        <w:t>信息核对无误后，点击提交信息，进入打印学士学位登记表界面。</w:t>
      </w:r>
    </w:p>
    <w:p w:rsidR="00856257" w:rsidRDefault="001B7D56">
      <w:pPr>
        <w:spacing w:line="360" w:lineRule="auto"/>
        <w:ind w:firstLine="480"/>
        <w:rPr>
          <w:rFonts w:ascii="黑体" w:eastAsia="黑体" w:hAnsi="黑体"/>
          <w:b/>
          <w:sz w:val="28"/>
        </w:rPr>
      </w:pPr>
      <w:r>
        <w:rPr>
          <w:rFonts w:ascii="黑体" w:eastAsia="黑体" w:hAnsi="黑体" w:hint="eastAsia"/>
          <w:b/>
          <w:sz w:val="28"/>
        </w:rPr>
        <w:t>5</w:t>
      </w:r>
      <w:r>
        <w:rPr>
          <w:rFonts w:ascii="黑体" w:eastAsia="黑体" w:hAnsi="黑体" w:hint="eastAsia"/>
          <w:b/>
          <w:sz w:val="28"/>
        </w:rPr>
        <w:t>、打印学士学位登记表</w:t>
      </w:r>
    </w:p>
    <w:p w:rsidR="00856257" w:rsidRDefault="001B7D56">
      <w:pPr>
        <w:spacing w:line="360" w:lineRule="auto"/>
        <w:ind w:firstLine="480"/>
        <w:rPr>
          <w:rFonts w:ascii="黑体" w:eastAsia="黑体" w:hAnsi="黑体"/>
          <w:b/>
          <w:sz w:val="24"/>
          <w:szCs w:val="22"/>
        </w:rPr>
      </w:pPr>
      <w:r>
        <w:rPr>
          <w:rFonts w:ascii="黑体" w:eastAsia="黑体" w:hAnsi="黑体" w:hint="eastAsia"/>
          <w:b/>
          <w:sz w:val="24"/>
          <w:szCs w:val="22"/>
        </w:rPr>
        <w:t>①点击“打印”</w:t>
      </w:r>
    </w:p>
    <w:p w:rsidR="00856257" w:rsidRDefault="001B7D56">
      <w:pPr>
        <w:spacing w:line="360" w:lineRule="auto"/>
        <w:ind w:firstLine="480"/>
        <w:rPr>
          <w:rFonts w:ascii="黑体" w:eastAsia="黑体" w:hAnsi="黑体"/>
          <w:b/>
          <w:sz w:val="28"/>
        </w:rPr>
      </w:pPr>
      <w:r>
        <w:rPr>
          <w:noProof/>
        </w:rPr>
        <w:drawing>
          <wp:inline distT="0" distB="0" distL="0" distR="0">
            <wp:extent cx="5274310" cy="17818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4310" cy="1781810"/>
                    </a:xfrm>
                    <a:prstGeom prst="rect">
                      <a:avLst/>
                    </a:prstGeom>
                  </pic:spPr>
                </pic:pic>
              </a:graphicData>
            </a:graphic>
          </wp:inline>
        </w:drawing>
      </w:r>
    </w:p>
    <w:p w:rsidR="00856257" w:rsidRDefault="001B7D56">
      <w:pPr>
        <w:spacing w:line="360" w:lineRule="auto"/>
        <w:ind w:firstLine="480"/>
        <w:rPr>
          <w:rFonts w:ascii="黑体" w:eastAsia="黑体" w:hAnsi="黑体"/>
          <w:b/>
          <w:sz w:val="24"/>
          <w:szCs w:val="22"/>
        </w:rPr>
      </w:pPr>
      <w:r>
        <w:rPr>
          <w:rFonts w:ascii="黑体" w:eastAsia="黑体" w:hAnsi="黑体" w:hint="eastAsia"/>
          <w:b/>
          <w:sz w:val="24"/>
          <w:szCs w:val="22"/>
        </w:rPr>
        <w:t>②进入打印界面</w:t>
      </w:r>
    </w:p>
    <w:p w:rsidR="00856257" w:rsidRDefault="001B7D56">
      <w:pPr>
        <w:spacing w:line="360" w:lineRule="auto"/>
        <w:ind w:firstLine="480"/>
        <w:rPr>
          <w:rFonts w:ascii="黑体" w:eastAsia="黑体" w:hAnsi="黑体"/>
          <w:b/>
          <w:color w:val="FF0000"/>
          <w:sz w:val="28"/>
        </w:rPr>
      </w:pPr>
      <w:r>
        <w:rPr>
          <w:noProof/>
        </w:rPr>
        <w:drawing>
          <wp:inline distT="0" distB="0" distL="0" distR="0">
            <wp:extent cx="3671570" cy="385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rcRect r="30382"/>
                    <a:stretch>
                      <a:fillRect/>
                    </a:stretch>
                  </pic:blipFill>
                  <pic:spPr>
                    <a:xfrm>
                      <a:off x="0" y="0"/>
                      <a:ext cx="3671888" cy="3853815"/>
                    </a:xfrm>
                    <a:prstGeom prst="rect">
                      <a:avLst/>
                    </a:prstGeom>
                    <a:ln>
                      <a:noFill/>
                    </a:ln>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w:t>
      </w:r>
      <w:r>
        <w:rPr>
          <w:rFonts w:ascii="宋体" w:eastAsia="宋体" w:hAnsi="宋体" w:cs="宋体" w:hint="eastAsia"/>
          <w:b/>
          <w:bCs/>
          <w:kern w:val="0"/>
          <w:szCs w:val="21"/>
        </w:rPr>
        <w:t xml:space="preserve">6 </w:t>
      </w:r>
      <w:r>
        <w:rPr>
          <w:rFonts w:ascii="宋体" w:eastAsia="宋体" w:hAnsi="宋体" w:cs="宋体" w:hint="eastAsia"/>
          <w:b/>
          <w:bCs/>
          <w:kern w:val="0"/>
          <w:szCs w:val="21"/>
        </w:rPr>
        <w:t>打印学士学位登记表</w:t>
      </w:r>
    </w:p>
    <w:p w:rsidR="00856257" w:rsidRDefault="001B7D56">
      <w:pPr>
        <w:spacing w:line="360" w:lineRule="auto"/>
        <w:ind w:firstLine="480"/>
        <w:rPr>
          <w:rFonts w:ascii="黑体" w:eastAsia="黑体" w:hAnsi="黑体"/>
          <w:b/>
          <w:color w:val="FF0000"/>
          <w:sz w:val="28"/>
        </w:rPr>
      </w:pPr>
      <w:r>
        <w:rPr>
          <w:rFonts w:ascii="黑体" w:eastAsia="黑体" w:hAnsi="黑体" w:hint="eastAsia"/>
          <w:b/>
          <w:color w:val="FF0000"/>
          <w:sz w:val="28"/>
        </w:rPr>
        <w:t>注意：打印好后必须在本人签名处</w:t>
      </w:r>
      <w:r>
        <w:rPr>
          <w:rFonts w:ascii="黑体" w:eastAsia="黑体" w:hAnsi="黑体" w:hint="eastAsia"/>
          <w:b/>
          <w:color w:val="FF0000"/>
          <w:sz w:val="32"/>
          <w:highlight w:val="yellow"/>
        </w:rPr>
        <w:t>签名</w:t>
      </w:r>
      <w:r>
        <w:rPr>
          <w:rFonts w:ascii="黑体" w:eastAsia="黑体" w:hAnsi="黑体" w:hint="eastAsia"/>
          <w:b/>
          <w:color w:val="FF0000"/>
          <w:sz w:val="32"/>
        </w:rPr>
        <w:t>（上图</w:t>
      </w:r>
      <w:r>
        <w:rPr>
          <w:rFonts w:ascii="黑体" w:eastAsia="黑体" w:hAnsi="黑体"/>
          <w:b/>
          <w:color w:val="FF0000"/>
          <w:sz w:val="32"/>
        </w:rPr>
        <w:t>圈中位置</w:t>
      </w:r>
      <w:r>
        <w:rPr>
          <w:rFonts w:ascii="黑体" w:eastAsia="黑体" w:hAnsi="黑体" w:hint="eastAsia"/>
          <w:b/>
          <w:color w:val="FF0000"/>
          <w:sz w:val="32"/>
        </w:rPr>
        <w:t>）</w:t>
      </w:r>
      <w:r>
        <w:rPr>
          <w:rFonts w:ascii="黑体" w:eastAsia="黑体" w:hAnsi="黑体" w:hint="eastAsia"/>
          <w:b/>
          <w:color w:val="FF0000"/>
          <w:sz w:val="28"/>
        </w:rPr>
        <w:t>，否则学士学位登记表无效，后果自负。</w:t>
      </w:r>
    </w:p>
    <w:p w:rsidR="00856257" w:rsidRDefault="00856257">
      <w:pPr>
        <w:jc w:val="center"/>
        <w:rPr>
          <w:rFonts w:ascii="宋体" w:eastAsia="宋体" w:hAnsi="宋体" w:cs="宋体"/>
          <w:b/>
          <w:bCs/>
          <w:kern w:val="0"/>
          <w:szCs w:val="21"/>
        </w:rPr>
      </w:pPr>
    </w:p>
    <w:p w:rsidR="00856257" w:rsidRPr="002F30F8" w:rsidRDefault="002F30F8" w:rsidP="002F30F8">
      <w:pPr>
        <w:spacing w:line="360" w:lineRule="auto"/>
        <w:ind w:firstLine="480"/>
        <w:rPr>
          <w:rFonts w:ascii="黑体" w:eastAsia="黑体" w:hAnsi="黑体" w:hint="eastAsia"/>
          <w:b/>
          <w:sz w:val="28"/>
        </w:rPr>
      </w:pPr>
      <w:r w:rsidRPr="002F30F8">
        <w:rPr>
          <w:rFonts w:ascii="黑体" w:eastAsia="黑体" w:hAnsi="黑体" w:hint="eastAsia"/>
          <w:b/>
          <w:sz w:val="28"/>
        </w:rPr>
        <w:t>6、再次登录</w:t>
      </w:r>
    </w:p>
    <w:p w:rsidR="002F30F8" w:rsidRDefault="002F30F8">
      <w:pPr>
        <w:spacing w:line="360" w:lineRule="auto"/>
        <w:ind w:firstLineChars="200" w:firstLine="562"/>
        <w:jc w:val="left"/>
        <w:rPr>
          <w:b/>
          <w:bCs/>
          <w:sz w:val="28"/>
          <w:szCs w:val="36"/>
        </w:rPr>
      </w:pPr>
      <w:r>
        <w:rPr>
          <w:rFonts w:hint="eastAsia"/>
          <w:b/>
          <w:bCs/>
          <w:sz w:val="28"/>
          <w:szCs w:val="36"/>
        </w:rPr>
        <w:t>①打印学士学位登记表</w:t>
      </w:r>
    </w:p>
    <w:p w:rsidR="00856257" w:rsidRDefault="002F30F8">
      <w:pPr>
        <w:spacing w:line="360" w:lineRule="auto"/>
        <w:ind w:firstLineChars="200" w:firstLine="562"/>
        <w:jc w:val="left"/>
        <w:rPr>
          <w:b/>
          <w:bCs/>
          <w:sz w:val="28"/>
          <w:szCs w:val="36"/>
        </w:rPr>
      </w:pPr>
      <w:r>
        <w:rPr>
          <w:rFonts w:hint="eastAsia"/>
          <w:b/>
          <w:bCs/>
          <w:sz w:val="28"/>
          <w:szCs w:val="36"/>
        </w:rPr>
        <w:t>若提交后资料核对无误，可再次登录系统，</w:t>
      </w:r>
      <w:r w:rsidR="001B7D56">
        <w:rPr>
          <w:rFonts w:hint="eastAsia"/>
          <w:b/>
          <w:bCs/>
          <w:sz w:val="28"/>
          <w:szCs w:val="36"/>
        </w:rPr>
        <w:t>暨南大学教育学院官网</w:t>
      </w:r>
      <w:r w:rsidR="001B7D56">
        <w:rPr>
          <w:b/>
          <w:bCs/>
          <w:sz w:val="28"/>
          <w:szCs w:val="36"/>
        </w:rPr>
        <w:sym w:font="Wingdings" w:char="F0E0"/>
      </w:r>
      <w:r w:rsidR="001B7D56">
        <w:rPr>
          <w:rFonts w:hint="eastAsia"/>
          <w:b/>
          <w:bCs/>
          <w:sz w:val="28"/>
          <w:szCs w:val="36"/>
        </w:rPr>
        <w:t>自学考试</w:t>
      </w:r>
      <w:r w:rsidR="001B7D56">
        <w:rPr>
          <w:b/>
          <w:bCs/>
          <w:sz w:val="28"/>
          <w:szCs w:val="36"/>
        </w:rPr>
        <w:sym w:font="Wingdings" w:char="F0E0"/>
      </w:r>
      <w:r w:rsidR="001B7D56">
        <w:rPr>
          <w:rFonts w:hint="eastAsia"/>
          <w:b/>
          <w:bCs/>
          <w:sz w:val="28"/>
          <w:szCs w:val="36"/>
        </w:rPr>
        <w:t>学位申请，</w:t>
      </w:r>
      <w:r>
        <w:rPr>
          <w:rFonts w:hint="eastAsia"/>
          <w:b/>
          <w:bCs/>
          <w:sz w:val="28"/>
          <w:szCs w:val="36"/>
        </w:rPr>
        <w:t>页面下方点击“打印学位登记表”</w:t>
      </w:r>
      <w:r w:rsidR="001B7D56">
        <w:rPr>
          <w:rFonts w:hint="eastAsia"/>
          <w:b/>
          <w:bCs/>
          <w:sz w:val="28"/>
          <w:szCs w:val="36"/>
        </w:rPr>
        <w:t>即可打印。</w:t>
      </w:r>
    </w:p>
    <w:p w:rsidR="002F30F8" w:rsidRDefault="002F30F8">
      <w:pPr>
        <w:spacing w:line="360" w:lineRule="auto"/>
        <w:ind w:firstLineChars="200" w:firstLine="420"/>
        <w:jc w:val="left"/>
        <w:rPr>
          <w:b/>
          <w:bCs/>
          <w:sz w:val="28"/>
          <w:szCs w:val="36"/>
        </w:rPr>
      </w:pPr>
      <w:r>
        <w:rPr>
          <w:noProof/>
        </w:rPr>
        <w:drawing>
          <wp:inline distT="0" distB="0" distL="0" distR="0" wp14:anchorId="41B09CFC" wp14:editId="5204C836">
            <wp:extent cx="5274310" cy="2752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752090"/>
                    </a:xfrm>
                    <a:prstGeom prst="rect">
                      <a:avLst/>
                    </a:prstGeom>
                  </pic:spPr>
                </pic:pic>
              </a:graphicData>
            </a:graphic>
          </wp:inline>
        </w:drawing>
      </w:r>
    </w:p>
    <w:p w:rsidR="002F30F8" w:rsidRDefault="002F30F8">
      <w:pPr>
        <w:spacing w:line="360" w:lineRule="auto"/>
        <w:ind w:firstLineChars="200" w:firstLine="562"/>
        <w:jc w:val="left"/>
        <w:rPr>
          <w:b/>
          <w:bCs/>
          <w:sz w:val="28"/>
          <w:szCs w:val="36"/>
        </w:rPr>
      </w:pPr>
      <w:r>
        <w:rPr>
          <w:rFonts w:hint="eastAsia"/>
          <w:b/>
          <w:bCs/>
          <w:sz w:val="28"/>
          <w:szCs w:val="36"/>
        </w:rPr>
        <w:t>②重新提交资料</w:t>
      </w:r>
    </w:p>
    <w:p w:rsidR="002F30F8" w:rsidRDefault="002F30F8">
      <w:pPr>
        <w:spacing w:line="360" w:lineRule="auto"/>
        <w:ind w:firstLineChars="200" w:firstLine="562"/>
        <w:jc w:val="left"/>
        <w:rPr>
          <w:b/>
          <w:bCs/>
          <w:sz w:val="28"/>
          <w:szCs w:val="36"/>
        </w:rPr>
      </w:pPr>
      <w:r>
        <w:rPr>
          <w:rFonts w:hint="eastAsia"/>
          <w:b/>
          <w:bCs/>
          <w:sz w:val="28"/>
          <w:szCs w:val="36"/>
        </w:rPr>
        <w:t>若学位申请资料有误，</w:t>
      </w:r>
      <w:r w:rsidRPr="002F30F8">
        <w:rPr>
          <w:rFonts w:hint="eastAsia"/>
          <w:b/>
          <w:bCs/>
          <w:color w:val="FF0000"/>
          <w:sz w:val="28"/>
          <w:szCs w:val="36"/>
        </w:rPr>
        <w:t>在复审通过前，</w:t>
      </w:r>
      <w:r>
        <w:rPr>
          <w:rFonts w:hint="eastAsia"/>
          <w:b/>
          <w:bCs/>
          <w:sz w:val="28"/>
          <w:szCs w:val="36"/>
        </w:rPr>
        <w:t>可再次登录系统，暨南大学教育学院官网</w:t>
      </w:r>
      <w:r>
        <w:rPr>
          <w:b/>
          <w:bCs/>
          <w:sz w:val="28"/>
          <w:szCs w:val="36"/>
        </w:rPr>
        <w:sym w:font="Wingdings" w:char="F0E0"/>
      </w:r>
      <w:r>
        <w:rPr>
          <w:rFonts w:hint="eastAsia"/>
          <w:b/>
          <w:bCs/>
          <w:sz w:val="28"/>
          <w:szCs w:val="36"/>
        </w:rPr>
        <w:t>自学考试</w:t>
      </w:r>
      <w:r>
        <w:rPr>
          <w:b/>
          <w:bCs/>
          <w:sz w:val="28"/>
          <w:szCs w:val="36"/>
        </w:rPr>
        <w:sym w:font="Wingdings" w:char="F0E0"/>
      </w:r>
      <w:r>
        <w:rPr>
          <w:rFonts w:hint="eastAsia"/>
          <w:b/>
          <w:bCs/>
          <w:sz w:val="28"/>
          <w:szCs w:val="36"/>
        </w:rPr>
        <w:t>学位申请，</w:t>
      </w:r>
      <w:r>
        <w:rPr>
          <w:rFonts w:hint="eastAsia"/>
          <w:b/>
          <w:bCs/>
          <w:sz w:val="28"/>
          <w:szCs w:val="36"/>
        </w:rPr>
        <w:t>重新填报信息。</w:t>
      </w:r>
    </w:p>
    <w:p w:rsidR="002F30F8" w:rsidRPr="002F30F8" w:rsidRDefault="002F30F8">
      <w:pPr>
        <w:spacing w:line="360" w:lineRule="auto"/>
        <w:ind w:firstLineChars="200" w:firstLine="562"/>
        <w:jc w:val="left"/>
        <w:rPr>
          <w:rFonts w:hint="eastAsia"/>
          <w:b/>
          <w:bCs/>
          <w:color w:val="FF0000"/>
          <w:sz w:val="28"/>
          <w:szCs w:val="36"/>
        </w:rPr>
      </w:pPr>
      <w:r>
        <w:rPr>
          <w:rFonts w:hint="eastAsia"/>
          <w:b/>
          <w:bCs/>
          <w:sz w:val="28"/>
          <w:szCs w:val="36"/>
        </w:rPr>
        <w:t>注意：</w:t>
      </w:r>
      <w:r w:rsidRPr="002F30F8">
        <w:rPr>
          <w:rFonts w:hint="eastAsia"/>
          <w:b/>
          <w:bCs/>
          <w:color w:val="FF0000"/>
          <w:sz w:val="28"/>
          <w:szCs w:val="36"/>
        </w:rPr>
        <w:t>复审通过后</w:t>
      </w:r>
      <w:r>
        <w:rPr>
          <w:rFonts w:hint="eastAsia"/>
          <w:b/>
          <w:bCs/>
          <w:color w:val="FF0000"/>
          <w:sz w:val="28"/>
          <w:szCs w:val="36"/>
        </w:rPr>
        <w:t>不能再次</w:t>
      </w:r>
      <w:r w:rsidRPr="002F30F8">
        <w:rPr>
          <w:rFonts w:hint="eastAsia"/>
          <w:b/>
          <w:bCs/>
          <w:color w:val="FF0000"/>
          <w:sz w:val="28"/>
          <w:szCs w:val="36"/>
        </w:rPr>
        <w:t>修改信息</w:t>
      </w:r>
      <w:bookmarkStart w:id="1" w:name="_GoBack"/>
      <w:bookmarkEnd w:id="1"/>
    </w:p>
    <w:p w:rsidR="00856257" w:rsidRDefault="00856257">
      <w:pPr>
        <w:spacing w:line="360" w:lineRule="auto"/>
        <w:ind w:firstLineChars="200" w:firstLine="480"/>
        <w:jc w:val="left"/>
        <w:rPr>
          <w:sz w:val="24"/>
          <w:szCs w:val="32"/>
        </w:rPr>
      </w:pPr>
    </w:p>
    <w:p w:rsidR="00856257" w:rsidRDefault="001B7D56">
      <w:pPr>
        <w:spacing w:line="360" w:lineRule="auto"/>
        <w:ind w:firstLineChars="200" w:firstLine="480"/>
        <w:jc w:val="left"/>
        <w:rPr>
          <w:sz w:val="24"/>
          <w:szCs w:val="32"/>
        </w:rPr>
      </w:pPr>
      <w:r>
        <w:rPr>
          <w:rFonts w:hint="eastAsia"/>
          <w:sz w:val="24"/>
          <w:szCs w:val="32"/>
        </w:rPr>
        <w:t>系统会根据学生的专业，自动筛选出考试科目和成绩，学生只需核对考试科目和成绩、平均分即可。根据审核的要求，因为平均分只计算本科段（必考</w:t>
      </w:r>
      <w:r>
        <w:rPr>
          <w:rFonts w:hint="eastAsia"/>
          <w:sz w:val="24"/>
          <w:szCs w:val="32"/>
        </w:rPr>
        <w:t>+</w:t>
      </w:r>
      <w:r>
        <w:rPr>
          <w:rFonts w:hint="eastAsia"/>
          <w:sz w:val="24"/>
          <w:szCs w:val="32"/>
        </w:rPr>
        <w:t>选考课程）的成绩，所以这里是不会展示加考的任何课程。</w:t>
      </w:r>
    </w:p>
    <w:p w:rsidR="00856257" w:rsidRDefault="001B7D56">
      <w:pPr>
        <w:spacing w:line="360" w:lineRule="auto"/>
        <w:ind w:firstLineChars="200" w:firstLine="560"/>
        <w:jc w:val="left"/>
        <w:rPr>
          <w:color w:val="FF0000"/>
          <w:sz w:val="28"/>
          <w:szCs w:val="28"/>
        </w:rPr>
      </w:pPr>
      <w:r>
        <w:rPr>
          <w:rFonts w:hint="eastAsia"/>
          <w:color w:val="FF0000"/>
          <w:sz w:val="28"/>
          <w:szCs w:val="28"/>
        </w:rPr>
        <w:t>注意：必须</w:t>
      </w:r>
      <w:r>
        <w:rPr>
          <w:rFonts w:hint="eastAsia"/>
          <w:color w:val="FF0000"/>
          <w:sz w:val="28"/>
          <w:szCs w:val="28"/>
          <w:highlight w:val="yellow"/>
        </w:rPr>
        <w:t>“纵向”打印</w:t>
      </w:r>
      <w:r>
        <w:rPr>
          <w:rFonts w:hint="eastAsia"/>
          <w:color w:val="FF0000"/>
          <w:sz w:val="28"/>
          <w:szCs w:val="28"/>
        </w:rPr>
        <w:t>。</w:t>
      </w:r>
    </w:p>
    <w:p w:rsidR="00856257" w:rsidRDefault="001B7D56">
      <w:pPr>
        <w:spacing w:line="360" w:lineRule="auto"/>
        <w:ind w:firstLineChars="200" w:firstLine="560"/>
        <w:rPr>
          <w:color w:val="385623" w:themeColor="accent6" w:themeShade="80"/>
          <w:sz w:val="28"/>
          <w:szCs w:val="28"/>
        </w:rPr>
      </w:pPr>
      <w:r>
        <w:rPr>
          <w:rFonts w:hint="eastAsia"/>
          <w:color w:val="FF0000"/>
          <w:sz w:val="28"/>
          <w:szCs w:val="28"/>
        </w:rPr>
        <w:t>特别提示：</w:t>
      </w:r>
      <w:r>
        <w:rPr>
          <w:rFonts w:hint="eastAsia"/>
          <w:color w:val="385623" w:themeColor="accent6" w:themeShade="80"/>
          <w:sz w:val="28"/>
          <w:szCs w:val="28"/>
        </w:rPr>
        <w:t>（</w:t>
      </w:r>
      <w:r>
        <w:rPr>
          <w:rFonts w:hint="eastAsia"/>
          <w:color w:val="385623" w:themeColor="accent6" w:themeShade="80"/>
          <w:sz w:val="28"/>
          <w:szCs w:val="28"/>
        </w:rPr>
        <w:t>1</w:t>
      </w:r>
      <w:r>
        <w:rPr>
          <w:rFonts w:hint="eastAsia"/>
          <w:color w:val="385623" w:themeColor="accent6" w:themeShade="80"/>
          <w:sz w:val="28"/>
          <w:szCs w:val="28"/>
        </w:rPr>
        <w:t>）如果出现课程代码或对应的成绩错误或缺少和显示上面有加考课程代码和成绩的，请联系工作人员。</w:t>
      </w:r>
    </w:p>
    <w:p w:rsidR="00856257" w:rsidRDefault="001B7D56">
      <w:pPr>
        <w:spacing w:line="360" w:lineRule="auto"/>
        <w:ind w:firstLineChars="200" w:firstLine="560"/>
        <w:rPr>
          <w:color w:val="385623" w:themeColor="accent6" w:themeShade="80"/>
          <w:sz w:val="28"/>
          <w:szCs w:val="28"/>
        </w:rPr>
      </w:pPr>
      <w:r>
        <w:rPr>
          <w:rFonts w:hint="eastAsia"/>
          <w:color w:val="385623" w:themeColor="accent6" w:themeShade="80"/>
          <w:sz w:val="28"/>
          <w:szCs w:val="28"/>
        </w:rPr>
        <w:lastRenderedPageBreak/>
        <w:t>（</w:t>
      </w:r>
      <w:r>
        <w:rPr>
          <w:rFonts w:hint="eastAsia"/>
          <w:color w:val="385623" w:themeColor="accent6" w:themeShade="80"/>
          <w:sz w:val="28"/>
          <w:szCs w:val="28"/>
        </w:rPr>
        <w:t>2</w:t>
      </w:r>
      <w:r>
        <w:rPr>
          <w:rFonts w:hint="eastAsia"/>
          <w:color w:val="385623" w:themeColor="accent6" w:themeShade="80"/>
          <w:sz w:val="28"/>
          <w:szCs w:val="28"/>
        </w:rPr>
        <w:t>）有些课程及课程代码由于考试计划修订，被其他课程代替，如有疑问，可到</w:t>
      </w:r>
      <w:r>
        <w:rPr>
          <w:color w:val="385623" w:themeColor="accent6" w:themeShade="80"/>
          <w:sz w:val="28"/>
          <w:szCs w:val="28"/>
        </w:rPr>
        <w:t>暨南大学自考办</w:t>
      </w:r>
      <w:r>
        <w:rPr>
          <w:rFonts w:hint="eastAsia"/>
          <w:color w:val="385623" w:themeColor="accent6" w:themeShade="80"/>
          <w:sz w:val="28"/>
          <w:szCs w:val="28"/>
        </w:rPr>
        <w:t>查看修订前后课程顶替表或者</w:t>
      </w:r>
      <w:r>
        <w:rPr>
          <w:color w:val="385623" w:themeColor="accent6" w:themeShade="80"/>
          <w:sz w:val="28"/>
          <w:szCs w:val="28"/>
        </w:rPr>
        <w:t>电话</w:t>
      </w:r>
      <w:r>
        <w:rPr>
          <w:rFonts w:hint="eastAsia"/>
          <w:color w:val="385623" w:themeColor="accent6" w:themeShade="80"/>
          <w:sz w:val="28"/>
          <w:szCs w:val="28"/>
        </w:rPr>
        <w:t>咨询。</w:t>
      </w:r>
    </w:p>
    <w:p w:rsidR="00856257" w:rsidRDefault="001B7D56">
      <w:pPr>
        <w:spacing w:line="360" w:lineRule="auto"/>
        <w:ind w:firstLineChars="200" w:firstLine="560"/>
        <w:rPr>
          <w:bCs/>
          <w:color w:val="385623" w:themeColor="accent6" w:themeShade="80"/>
          <w:sz w:val="28"/>
          <w:szCs w:val="28"/>
        </w:rPr>
      </w:pPr>
      <w:r>
        <w:rPr>
          <w:rFonts w:hint="eastAsia"/>
          <w:color w:val="385623" w:themeColor="accent6" w:themeShade="80"/>
          <w:sz w:val="28"/>
          <w:szCs w:val="28"/>
        </w:rPr>
        <w:t>（</w:t>
      </w:r>
      <w:r>
        <w:rPr>
          <w:rFonts w:hint="eastAsia"/>
          <w:color w:val="385623" w:themeColor="accent6" w:themeShade="80"/>
          <w:sz w:val="28"/>
          <w:szCs w:val="28"/>
        </w:rPr>
        <w:t>3</w:t>
      </w:r>
      <w:r>
        <w:rPr>
          <w:rFonts w:hint="eastAsia"/>
          <w:color w:val="385623" w:themeColor="accent6" w:themeShade="80"/>
          <w:sz w:val="28"/>
          <w:szCs w:val="28"/>
        </w:rPr>
        <w:t>）</w:t>
      </w:r>
      <w:r>
        <w:rPr>
          <w:rFonts w:hint="eastAsia"/>
          <w:bCs/>
          <w:color w:val="385623" w:themeColor="accent6" w:themeShade="80"/>
          <w:sz w:val="28"/>
          <w:szCs w:val="28"/>
        </w:rPr>
        <w:t>这里的准考证号是你的自考准考证号，是默认的不能修改，对申请学位没有影响。</w:t>
      </w:r>
    </w:p>
    <w:p w:rsidR="00856257" w:rsidRDefault="001B7D56">
      <w:pPr>
        <w:spacing w:line="360" w:lineRule="auto"/>
        <w:ind w:firstLineChars="200" w:firstLine="560"/>
        <w:rPr>
          <w:bCs/>
          <w:color w:val="385623" w:themeColor="accent6" w:themeShade="80"/>
          <w:sz w:val="28"/>
          <w:szCs w:val="28"/>
        </w:rPr>
      </w:pPr>
      <w:r>
        <w:rPr>
          <w:rFonts w:hint="eastAsia"/>
          <w:bCs/>
          <w:color w:val="385623" w:themeColor="accent6" w:themeShade="80"/>
          <w:sz w:val="28"/>
          <w:szCs w:val="28"/>
        </w:rPr>
        <w:t>（</w:t>
      </w:r>
      <w:r>
        <w:rPr>
          <w:rFonts w:hint="eastAsia"/>
          <w:bCs/>
          <w:color w:val="385623" w:themeColor="accent6" w:themeShade="80"/>
          <w:sz w:val="28"/>
          <w:szCs w:val="28"/>
        </w:rPr>
        <w:t>4</w:t>
      </w:r>
      <w:r>
        <w:rPr>
          <w:rFonts w:hint="eastAsia"/>
          <w:bCs/>
          <w:color w:val="385623" w:themeColor="accent6" w:themeShade="80"/>
          <w:sz w:val="28"/>
          <w:szCs w:val="28"/>
        </w:rPr>
        <w:t>）这里的学位外语的成绩是默认，只要这个分数是</w:t>
      </w:r>
      <w:r>
        <w:rPr>
          <w:rFonts w:hint="eastAsia"/>
          <w:bCs/>
          <w:color w:val="385623" w:themeColor="accent6" w:themeShade="80"/>
          <w:sz w:val="28"/>
          <w:szCs w:val="28"/>
        </w:rPr>
        <w:t>60</w:t>
      </w:r>
      <w:r>
        <w:rPr>
          <w:rFonts w:hint="eastAsia"/>
          <w:bCs/>
          <w:color w:val="385623" w:themeColor="accent6" w:themeShade="80"/>
          <w:sz w:val="28"/>
          <w:szCs w:val="28"/>
        </w:rPr>
        <w:t>或</w:t>
      </w:r>
      <w:r>
        <w:rPr>
          <w:rFonts w:hint="eastAsia"/>
          <w:bCs/>
          <w:color w:val="385623" w:themeColor="accent6" w:themeShade="80"/>
          <w:sz w:val="28"/>
          <w:szCs w:val="28"/>
        </w:rPr>
        <w:t>60</w:t>
      </w:r>
      <w:r>
        <w:rPr>
          <w:rFonts w:hint="eastAsia"/>
          <w:bCs/>
          <w:color w:val="385623" w:themeColor="accent6" w:themeShade="80"/>
          <w:sz w:val="28"/>
          <w:szCs w:val="28"/>
        </w:rPr>
        <w:t>以上都可以，因为这里的分数是不会影响申请学位的。</w:t>
      </w:r>
    </w:p>
    <w:p w:rsidR="00856257" w:rsidRDefault="001B7D56">
      <w:pPr>
        <w:spacing w:line="360" w:lineRule="auto"/>
        <w:ind w:firstLineChars="200" w:firstLine="560"/>
        <w:rPr>
          <w:color w:val="385623" w:themeColor="accent6" w:themeShade="80"/>
          <w:sz w:val="28"/>
          <w:szCs w:val="28"/>
        </w:rPr>
      </w:pPr>
      <w:r>
        <w:rPr>
          <w:rFonts w:hint="eastAsia"/>
          <w:color w:val="385623" w:themeColor="accent6" w:themeShade="80"/>
          <w:sz w:val="28"/>
          <w:szCs w:val="28"/>
        </w:rPr>
        <w:t>（</w:t>
      </w:r>
      <w:r>
        <w:rPr>
          <w:rFonts w:hint="eastAsia"/>
          <w:color w:val="385623" w:themeColor="accent6" w:themeShade="80"/>
          <w:sz w:val="28"/>
          <w:szCs w:val="28"/>
        </w:rPr>
        <w:t>5</w:t>
      </w:r>
      <w:r>
        <w:rPr>
          <w:rFonts w:hint="eastAsia"/>
          <w:color w:val="385623" w:themeColor="accent6" w:themeShade="80"/>
          <w:sz w:val="28"/>
          <w:szCs w:val="28"/>
        </w:rPr>
        <w:t>）根据审核要求，如果有选考的同学，你只要你的选考课程成绩修够了选考的学分，那其他的选考成绩就不计入平均分。例如：你读会计专业，你的英语（二）的成绩合格了并已经修够选考的分数</w:t>
      </w:r>
      <w:r>
        <w:rPr>
          <w:rFonts w:hint="eastAsia"/>
          <w:color w:val="385623" w:themeColor="accent6" w:themeShade="80"/>
          <w:sz w:val="28"/>
          <w:szCs w:val="28"/>
        </w:rPr>
        <w:t>14</w:t>
      </w:r>
      <w:r>
        <w:rPr>
          <w:rFonts w:hint="eastAsia"/>
          <w:color w:val="385623" w:themeColor="accent6" w:themeShade="80"/>
          <w:sz w:val="28"/>
          <w:szCs w:val="28"/>
        </w:rPr>
        <w:t>分，那么你的平均分成绩就不会把其他选考课程的成绩计算在内，当然不考英语二，考另外三科也可以（总之你的选考课程成绩分数够你专业选修课的分数）。</w:t>
      </w:r>
    </w:p>
    <w:p w:rsidR="00856257" w:rsidRDefault="001B7D56">
      <w:pPr>
        <w:spacing w:line="360" w:lineRule="auto"/>
        <w:ind w:firstLine="480"/>
        <w:rPr>
          <w:rFonts w:ascii="黑体" w:eastAsia="黑体" w:hAnsi="黑体"/>
          <w:b/>
          <w:sz w:val="28"/>
        </w:rPr>
      </w:pPr>
      <w:r>
        <w:rPr>
          <w:rFonts w:ascii="黑体" w:eastAsia="黑体" w:hAnsi="黑体" w:hint="eastAsia"/>
          <w:b/>
          <w:sz w:val="28"/>
        </w:rPr>
        <w:t>6</w:t>
      </w:r>
      <w:r>
        <w:rPr>
          <w:rFonts w:ascii="黑体" w:eastAsia="黑体" w:hAnsi="黑体" w:hint="eastAsia"/>
          <w:b/>
          <w:sz w:val="28"/>
        </w:rPr>
        <w:t>、查询</w:t>
      </w:r>
      <w:r>
        <w:rPr>
          <w:rFonts w:ascii="黑体" w:eastAsia="黑体" w:hAnsi="黑体" w:hint="eastAsia"/>
          <w:b/>
          <w:sz w:val="28"/>
        </w:rPr>
        <w:t>申请结果</w:t>
      </w:r>
    </w:p>
    <w:p w:rsidR="00856257" w:rsidRDefault="001B7D56">
      <w:pPr>
        <w:spacing w:line="360" w:lineRule="auto"/>
        <w:ind w:firstLineChars="200" w:firstLine="480"/>
        <w:rPr>
          <w:sz w:val="24"/>
          <w:szCs w:val="32"/>
        </w:rPr>
      </w:pPr>
      <w:r>
        <w:rPr>
          <w:rFonts w:hint="eastAsia"/>
          <w:sz w:val="24"/>
          <w:szCs w:val="32"/>
        </w:rPr>
        <w:t>学员在教育学院门户网站申请学位完成之后，可再次进入暨南大学教育学院官网，点击自学考试下登录，进入系统查询学位申请审核结果，操作流程如下。</w:t>
      </w:r>
    </w:p>
    <w:p w:rsidR="00856257" w:rsidRDefault="001B7D56">
      <w:pPr>
        <w:spacing w:line="360" w:lineRule="auto"/>
        <w:ind w:firstLineChars="200" w:firstLine="480"/>
        <w:rPr>
          <w:sz w:val="24"/>
          <w:szCs w:val="32"/>
        </w:rPr>
      </w:pPr>
      <w:r>
        <w:rPr>
          <w:rFonts w:hint="eastAsia"/>
          <w:sz w:val="24"/>
          <w:szCs w:val="32"/>
        </w:rPr>
        <w:t>流程操作：进入门户网站</w:t>
      </w:r>
      <w:r>
        <w:rPr>
          <w:rFonts w:hint="eastAsia"/>
          <w:sz w:val="24"/>
          <w:szCs w:val="32"/>
        </w:rPr>
        <w:t>------</w:t>
      </w:r>
      <w:r>
        <w:rPr>
          <w:rFonts w:hint="eastAsia"/>
          <w:sz w:val="24"/>
          <w:szCs w:val="32"/>
        </w:rPr>
        <w:t>自学考试</w:t>
      </w:r>
      <w:r>
        <w:rPr>
          <w:rFonts w:hint="eastAsia"/>
          <w:sz w:val="24"/>
          <w:szCs w:val="32"/>
        </w:rPr>
        <w:t>-------</w:t>
      </w:r>
      <w:r>
        <w:rPr>
          <w:rFonts w:hint="eastAsia"/>
          <w:sz w:val="24"/>
          <w:szCs w:val="32"/>
        </w:rPr>
        <w:t>登录。</w:t>
      </w:r>
    </w:p>
    <w:p w:rsidR="00856257" w:rsidRDefault="001B7D56">
      <w:pPr>
        <w:spacing w:line="360" w:lineRule="auto"/>
        <w:ind w:firstLineChars="200" w:firstLine="480"/>
        <w:rPr>
          <w:sz w:val="24"/>
          <w:szCs w:val="32"/>
        </w:rPr>
      </w:pPr>
      <w:r>
        <w:rPr>
          <w:rFonts w:hint="eastAsia"/>
          <w:sz w:val="24"/>
          <w:szCs w:val="32"/>
        </w:rPr>
        <w:t>1.</w:t>
      </w:r>
      <w:r>
        <w:rPr>
          <w:rFonts w:hint="eastAsia"/>
          <w:sz w:val="24"/>
          <w:szCs w:val="32"/>
        </w:rPr>
        <w:t>进入门户地址</w:t>
      </w:r>
      <w:r>
        <w:rPr>
          <w:rFonts w:hint="eastAsia"/>
          <w:sz w:val="24"/>
          <w:szCs w:val="32"/>
        </w:rPr>
        <w:t>:</w:t>
      </w:r>
      <w:r>
        <w:t xml:space="preserve"> </w:t>
      </w:r>
      <w:r>
        <w:rPr>
          <w:sz w:val="24"/>
          <w:szCs w:val="32"/>
        </w:rPr>
        <w:t>https://jyxy.jnu.edu.cn/</w:t>
      </w:r>
      <w:r>
        <w:rPr>
          <w:rFonts w:hint="eastAsia"/>
          <w:sz w:val="24"/>
          <w:szCs w:val="32"/>
        </w:rPr>
        <w:t>，点击“登录”按钮。</w:t>
      </w:r>
    </w:p>
    <w:p w:rsidR="00856257" w:rsidRDefault="001B7D56">
      <w:pPr>
        <w:ind w:firstLineChars="200" w:firstLine="420"/>
        <w:rPr>
          <w:sz w:val="24"/>
          <w:szCs w:val="32"/>
        </w:rPr>
      </w:pPr>
      <w:r>
        <w:rPr>
          <w:noProof/>
        </w:rPr>
        <w:drawing>
          <wp:inline distT="0" distB="0" distL="0" distR="0">
            <wp:extent cx="5274310" cy="19164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a:stretch>
                      <a:fillRect/>
                    </a:stretch>
                  </pic:blipFill>
                  <pic:spPr>
                    <a:xfrm>
                      <a:off x="0" y="0"/>
                      <a:ext cx="5274310" cy="1916430"/>
                    </a:xfrm>
                    <a:prstGeom prst="rect">
                      <a:avLst/>
                    </a:prstGeom>
                  </pic:spPr>
                </pic:pic>
              </a:graphicData>
            </a:graphic>
          </wp:inline>
        </w:drawing>
      </w:r>
    </w:p>
    <w:p w:rsidR="00856257" w:rsidRDefault="001B7D56">
      <w:pPr>
        <w:spacing w:line="360" w:lineRule="auto"/>
        <w:ind w:firstLineChars="200" w:firstLine="480"/>
        <w:rPr>
          <w:sz w:val="24"/>
          <w:szCs w:val="32"/>
        </w:rPr>
      </w:pPr>
      <w:r>
        <w:rPr>
          <w:rFonts w:hint="eastAsia"/>
          <w:sz w:val="24"/>
          <w:szCs w:val="32"/>
        </w:rPr>
        <w:lastRenderedPageBreak/>
        <w:t>2.</w:t>
      </w:r>
      <w:r>
        <w:rPr>
          <w:rFonts w:hint="eastAsia"/>
          <w:sz w:val="24"/>
          <w:szCs w:val="32"/>
        </w:rPr>
        <w:t>进入登录页面，输入身份证号、准考证号、验证码后点击“登录”，如下图所示。</w:t>
      </w:r>
    </w:p>
    <w:p w:rsidR="00856257" w:rsidRDefault="001B7D56">
      <w:pPr>
        <w:spacing w:line="360" w:lineRule="auto"/>
        <w:ind w:firstLineChars="200" w:firstLine="480"/>
        <w:jc w:val="center"/>
        <w:rPr>
          <w:sz w:val="24"/>
          <w:szCs w:val="32"/>
        </w:rPr>
      </w:pPr>
      <w:r>
        <w:rPr>
          <w:noProof/>
          <w:sz w:val="24"/>
          <w:szCs w:val="32"/>
        </w:rPr>
        <w:drawing>
          <wp:inline distT="0" distB="0" distL="114300" distR="114300">
            <wp:extent cx="2524125" cy="1835150"/>
            <wp:effectExtent l="19050" t="1905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0" cstate="print"/>
                    <a:srcRect l="6966" t="8061" r="7260" b="3674"/>
                    <a:stretch>
                      <a:fillRect/>
                    </a:stretch>
                  </pic:blipFill>
                  <pic:spPr>
                    <a:xfrm>
                      <a:off x="0" y="0"/>
                      <a:ext cx="2554098" cy="1857214"/>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rsidR="00856257" w:rsidRDefault="001B7D56">
      <w:pPr>
        <w:spacing w:line="360" w:lineRule="auto"/>
        <w:ind w:firstLineChars="200" w:firstLine="480"/>
        <w:rPr>
          <w:sz w:val="24"/>
          <w:szCs w:val="32"/>
        </w:rPr>
      </w:pPr>
      <w:r>
        <w:rPr>
          <w:rFonts w:hint="eastAsia"/>
          <w:sz w:val="24"/>
          <w:szCs w:val="32"/>
        </w:rPr>
        <w:t>3.</w:t>
      </w:r>
      <w:r>
        <w:rPr>
          <w:rFonts w:hint="eastAsia"/>
          <w:sz w:val="24"/>
          <w:szCs w:val="32"/>
        </w:rPr>
        <w:t>登录后，点击下图中“</w:t>
      </w:r>
      <w:r>
        <w:rPr>
          <w:rFonts w:hint="eastAsia"/>
          <w:color w:val="FF0000"/>
          <w:sz w:val="24"/>
          <w:szCs w:val="32"/>
        </w:rPr>
        <w:t>学位申请查询</w:t>
      </w:r>
      <w:r>
        <w:rPr>
          <w:rFonts w:hint="eastAsia"/>
          <w:sz w:val="24"/>
          <w:szCs w:val="32"/>
        </w:rPr>
        <w:t>”。</w:t>
      </w:r>
    </w:p>
    <w:p w:rsidR="00856257" w:rsidRDefault="001B7D56">
      <w:pPr>
        <w:spacing w:line="360" w:lineRule="auto"/>
        <w:ind w:firstLineChars="200" w:firstLine="420"/>
        <w:rPr>
          <w:color w:val="FF0000"/>
          <w:sz w:val="24"/>
          <w:szCs w:val="32"/>
        </w:rPr>
      </w:pPr>
      <w:r>
        <w:rPr>
          <w:noProof/>
        </w:rPr>
        <w:drawing>
          <wp:inline distT="0" distB="0" distL="0" distR="0">
            <wp:extent cx="5237480" cy="2428240"/>
            <wp:effectExtent l="0" t="0" r="127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1"/>
                    <a:stretch>
                      <a:fillRect/>
                    </a:stretch>
                  </pic:blipFill>
                  <pic:spPr>
                    <a:xfrm>
                      <a:off x="0" y="0"/>
                      <a:ext cx="5238095" cy="2428571"/>
                    </a:xfrm>
                    <a:prstGeom prst="rect">
                      <a:avLst/>
                    </a:prstGeom>
                  </pic:spPr>
                </pic:pic>
              </a:graphicData>
            </a:graphic>
          </wp:inline>
        </w:drawing>
      </w:r>
    </w:p>
    <w:p w:rsidR="00856257" w:rsidRDefault="001B7D56">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w:t>
      </w:r>
      <w:r>
        <w:rPr>
          <w:color w:val="FF0000"/>
          <w:sz w:val="24"/>
          <w:szCs w:val="32"/>
        </w:rPr>
        <w:t>有数据，即为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通过，请</w:t>
      </w:r>
      <w:r>
        <w:rPr>
          <w:rFonts w:hint="eastAsia"/>
          <w:color w:val="FF0000"/>
          <w:sz w:val="24"/>
          <w:szCs w:val="32"/>
        </w:rPr>
        <w:t>按</w:t>
      </w:r>
      <w:r>
        <w:rPr>
          <w:color w:val="FF0000"/>
          <w:sz w:val="24"/>
          <w:szCs w:val="32"/>
        </w:rPr>
        <w:t>申请学士学位通知</w:t>
      </w:r>
      <w:r>
        <w:rPr>
          <w:rFonts w:hint="eastAsia"/>
          <w:color w:val="FF0000"/>
          <w:sz w:val="24"/>
          <w:szCs w:val="32"/>
        </w:rPr>
        <w:t>的</w:t>
      </w:r>
      <w:r>
        <w:rPr>
          <w:color w:val="FF0000"/>
          <w:sz w:val="24"/>
          <w:szCs w:val="32"/>
        </w:rPr>
        <w:t>时间缴费</w:t>
      </w:r>
      <w:r>
        <w:rPr>
          <w:rFonts w:hint="eastAsia"/>
          <w:color w:val="FF0000"/>
          <w:sz w:val="24"/>
          <w:szCs w:val="32"/>
        </w:rPr>
        <w:t>；</w:t>
      </w:r>
    </w:p>
    <w:p w:rsidR="00856257" w:rsidRDefault="001B7D56">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”后无</w:t>
      </w:r>
      <w:r>
        <w:rPr>
          <w:color w:val="FF0000"/>
          <w:sz w:val="24"/>
          <w:szCs w:val="32"/>
        </w:rPr>
        <w:t>数据</w:t>
      </w:r>
      <w:r>
        <w:rPr>
          <w:rFonts w:hint="eastAsia"/>
          <w:color w:val="FF0000"/>
          <w:sz w:val="24"/>
          <w:szCs w:val="32"/>
        </w:rPr>
        <w:t>，</w:t>
      </w:r>
      <w:r>
        <w:rPr>
          <w:color w:val="FF0000"/>
          <w:sz w:val="24"/>
          <w:szCs w:val="32"/>
        </w:rPr>
        <w:t>则表明</w:t>
      </w:r>
      <w:r>
        <w:rPr>
          <w:rFonts w:hint="eastAsia"/>
          <w:color w:val="FF0000"/>
          <w:sz w:val="24"/>
          <w:szCs w:val="32"/>
        </w:rPr>
        <w:t>还未</w:t>
      </w:r>
      <w:r>
        <w:rPr>
          <w:color w:val="FF0000"/>
          <w:sz w:val="24"/>
          <w:szCs w:val="32"/>
        </w:rPr>
        <w:t>审核资料</w:t>
      </w:r>
      <w:r>
        <w:rPr>
          <w:rFonts w:hint="eastAsia"/>
          <w:color w:val="FF0000"/>
          <w:sz w:val="24"/>
          <w:szCs w:val="32"/>
        </w:rPr>
        <w:t>；</w:t>
      </w:r>
    </w:p>
    <w:p w:rsidR="00856257" w:rsidRDefault="001B7D56">
      <w:pPr>
        <w:spacing w:line="360" w:lineRule="auto"/>
        <w:ind w:firstLineChars="200" w:firstLine="480"/>
        <w:rPr>
          <w:color w:val="FF0000"/>
          <w:sz w:val="24"/>
          <w:szCs w:val="32"/>
        </w:rPr>
      </w:pPr>
      <w:r>
        <w:rPr>
          <w:rFonts w:hint="eastAsia"/>
          <w:color w:val="FF0000"/>
          <w:sz w:val="24"/>
          <w:szCs w:val="32"/>
        </w:rPr>
        <w:t>若“学位申请结果”后有</w:t>
      </w:r>
      <w:r>
        <w:rPr>
          <w:color w:val="FF0000"/>
          <w:sz w:val="24"/>
          <w:szCs w:val="32"/>
        </w:rPr>
        <w:t>资料不全</w:t>
      </w:r>
      <w:r>
        <w:rPr>
          <w:rFonts w:hint="eastAsia"/>
          <w:color w:val="FF0000"/>
          <w:sz w:val="24"/>
          <w:szCs w:val="32"/>
        </w:rPr>
        <w:t>、</w:t>
      </w:r>
      <w:r>
        <w:rPr>
          <w:color w:val="FF0000"/>
          <w:sz w:val="24"/>
          <w:szCs w:val="32"/>
        </w:rPr>
        <w:t>照片</w:t>
      </w:r>
      <w:r>
        <w:rPr>
          <w:rFonts w:hint="eastAsia"/>
          <w:color w:val="FF0000"/>
          <w:sz w:val="24"/>
          <w:szCs w:val="32"/>
        </w:rPr>
        <w:t>不符合</w:t>
      </w:r>
      <w:r>
        <w:rPr>
          <w:color w:val="FF0000"/>
          <w:sz w:val="24"/>
          <w:szCs w:val="32"/>
        </w:rPr>
        <w:t>要求等，表明</w:t>
      </w:r>
      <w:r>
        <w:rPr>
          <w:rFonts w:hint="eastAsia"/>
          <w:color w:val="FF0000"/>
          <w:sz w:val="24"/>
          <w:szCs w:val="32"/>
        </w:rPr>
        <w:t>资料</w:t>
      </w:r>
      <w:r>
        <w:rPr>
          <w:color w:val="FF0000"/>
          <w:sz w:val="24"/>
          <w:szCs w:val="32"/>
        </w:rPr>
        <w:t>审核不通过，请按照提示</w:t>
      </w:r>
      <w:r>
        <w:rPr>
          <w:rFonts w:hint="eastAsia"/>
          <w:color w:val="FF0000"/>
          <w:sz w:val="24"/>
          <w:szCs w:val="32"/>
        </w:rPr>
        <w:t>修改。</w:t>
      </w:r>
    </w:p>
    <w:p w:rsidR="00856257" w:rsidRDefault="001B7D56">
      <w:pPr>
        <w:spacing w:line="360" w:lineRule="auto"/>
        <w:ind w:firstLine="480"/>
        <w:rPr>
          <w:rFonts w:ascii="黑体" w:eastAsia="黑体" w:hAnsi="黑体"/>
          <w:b/>
          <w:sz w:val="28"/>
        </w:rPr>
      </w:pPr>
      <w:r>
        <w:rPr>
          <w:rFonts w:ascii="黑体" w:eastAsia="黑体" w:hAnsi="黑体" w:hint="eastAsia"/>
          <w:b/>
          <w:sz w:val="28"/>
        </w:rPr>
        <w:t>7</w:t>
      </w:r>
      <w:r>
        <w:rPr>
          <w:rFonts w:ascii="黑体" w:eastAsia="黑体" w:hAnsi="黑体" w:hint="eastAsia"/>
          <w:b/>
          <w:sz w:val="28"/>
        </w:rPr>
        <w:t>、学位证领取</w:t>
      </w:r>
    </w:p>
    <w:p w:rsidR="00856257" w:rsidRDefault="001B7D56">
      <w:pPr>
        <w:spacing w:line="360" w:lineRule="auto"/>
        <w:ind w:firstLineChars="200" w:firstLine="480"/>
        <w:rPr>
          <w:sz w:val="24"/>
          <w:szCs w:val="32"/>
        </w:rPr>
      </w:pPr>
      <w:r>
        <w:rPr>
          <w:rFonts w:hint="eastAsia"/>
          <w:sz w:val="24"/>
          <w:szCs w:val="32"/>
        </w:rPr>
        <w:t>当学校发布领取学位学士证公告之后，请学生再次登录进入学位申请查询界面，如果看到学位证号处显示有数据，表明此次申请学位成功，可以在领取学士学位证公告规定的时间去学校领取学位学士证。</w:t>
      </w:r>
    </w:p>
    <w:p w:rsidR="00856257" w:rsidRDefault="001B7D56">
      <w:pPr>
        <w:spacing w:line="360" w:lineRule="auto"/>
        <w:ind w:firstLineChars="200" w:firstLine="480"/>
        <w:rPr>
          <w:sz w:val="24"/>
          <w:szCs w:val="32"/>
        </w:rPr>
      </w:pPr>
      <w:r>
        <w:rPr>
          <w:rFonts w:hint="eastAsia"/>
          <w:sz w:val="24"/>
          <w:szCs w:val="32"/>
        </w:rPr>
        <w:t>流程操作：打开暨南大学教育学院官网</w:t>
      </w:r>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Pr>
          <w:rFonts w:hint="eastAsia"/>
          <w:sz w:val="24"/>
          <w:szCs w:val="32"/>
        </w:rPr>
        <w:t>登录</w:t>
      </w:r>
      <w:r>
        <w:rPr>
          <w:rFonts w:hint="eastAsia"/>
          <w:sz w:val="24"/>
          <w:szCs w:val="32"/>
        </w:rPr>
        <w:t>------</w:t>
      </w:r>
      <w:r>
        <w:rPr>
          <w:rFonts w:hint="eastAsia"/>
          <w:sz w:val="24"/>
          <w:szCs w:val="32"/>
        </w:rPr>
        <w:t>申报学位</w:t>
      </w:r>
      <w:r>
        <w:rPr>
          <w:rFonts w:hint="eastAsia"/>
          <w:sz w:val="24"/>
          <w:szCs w:val="32"/>
        </w:rPr>
        <w:t>-------</w:t>
      </w:r>
      <w:r>
        <w:rPr>
          <w:rFonts w:hint="eastAsia"/>
          <w:sz w:val="24"/>
          <w:szCs w:val="32"/>
        </w:rPr>
        <w:t>查看申请结果。</w:t>
      </w:r>
    </w:p>
    <w:p w:rsidR="00856257" w:rsidRDefault="001B7D56">
      <w:pPr>
        <w:spacing w:line="360" w:lineRule="auto"/>
        <w:rPr>
          <w:rFonts w:ascii="宋体" w:eastAsia="宋体" w:hAnsi="宋体" w:cs="宋体"/>
          <w:kern w:val="0"/>
          <w:sz w:val="24"/>
        </w:rPr>
      </w:pPr>
      <w:r>
        <w:rPr>
          <w:noProof/>
        </w:rPr>
        <w:lastRenderedPageBreak/>
        <w:drawing>
          <wp:inline distT="0" distB="0" distL="0" distR="0">
            <wp:extent cx="5274310" cy="19164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9"/>
                    <a:stretch>
                      <a:fillRect/>
                    </a:stretch>
                  </pic:blipFill>
                  <pic:spPr>
                    <a:xfrm>
                      <a:off x="0" y="0"/>
                      <a:ext cx="5274310" cy="1916430"/>
                    </a:xfrm>
                    <a:prstGeom prst="rect">
                      <a:avLst/>
                    </a:prstGeom>
                  </pic:spPr>
                </pic:pic>
              </a:graphicData>
            </a:graphic>
          </wp:inline>
        </w:drawing>
      </w:r>
    </w:p>
    <w:p w:rsidR="00856257" w:rsidRDefault="00856257">
      <w:pPr>
        <w:spacing w:line="360" w:lineRule="auto"/>
        <w:rPr>
          <w:sz w:val="24"/>
          <w:szCs w:val="32"/>
        </w:rPr>
      </w:pPr>
    </w:p>
    <w:p w:rsidR="00856257" w:rsidRDefault="001B7D56">
      <w:pPr>
        <w:rPr>
          <w:sz w:val="24"/>
          <w:szCs w:val="32"/>
        </w:rPr>
      </w:pPr>
      <w:r>
        <w:rPr>
          <w:noProof/>
        </w:rPr>
        <w:drawing>
          <wp:inline distT="0" distB="0" distL="0" distR="0">
            <wp:extent cx="4914265" cy="2428240"/>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2"/>
                    <a:stretch>
                      <a:fillRect/>
                    </a:stretch>
                  </pic:blipFill>
                  <pic:spPr>
                    <a:xfrm>
                      <a:off x="0" y="0"/>
                      <a:ext cx="4914286" cy="2428571"/>
                    </a:xfrm>
                    <a:prstGeom prst="rect">
                      <a:avLst/>
                    </a:prstGeom>
                  </pic:spPr>
                </pic:pic>
              </a:graphicData>
            </a:graphic>
          </wp:inline>
        </w:drawing>
      </w:r>
    </w:p>
    <w:sectPr w:rsidR="00856257">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D56" w:rsidRDefault="001B7D56">
      <w:r>
        <w:separator/>
      </w:r>
    </w:p>
  </w:endnote>
  <w:endnote w:type="continuationSeparator" w:id="0">
    <w:p w:rsidR="001B7D56" w:rsidRDefault="001B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192955"/>
      <w:docPartObj>
        <w:docPartGallery w:val="AutoText"/>
      </w:docPartObj>
    </w:sdtPr>
    <w:sdtEndPr/>
    <w:sdtContent>
      <w:p w:rsidR="00856257" w:rsidRDefault="001B7D56">
        <w:pPr>
          <w:pStyle w:val="a5"/>
          <w:jc w:val="center"/>
        </w:pPr>
        <w:r>
          <w:fldChar w:fldCharType="begin"/>
        </w:r>
        <w:r>
          <w:instrText>PAGE   \* MERGEFORMAT</w:instrText>
        </w:r>
        <w:r>
          <w:fldChar w:fldCharType="separate"/>
        </w:r>
        <w:r>
          <w:rPr>
            <w:lang w:val="zh-CN"/>
          </w:rPr>
          <w:t>4</w:t>
        </w:r>
        <w:r>
          <w:fldChar w:fldCharType="end"/>
        </w:r>
      </w:p>
    </w:sdtContent>
  </w:sdt>
  <w:p w:rsidR="00856257" w:rsidRDefault="008562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D56" w:rsidRDefault="001B7D56">
      <w:r>
        <w:separator/>
      </w:r>
    </w:p>
  </w:footnote>
  <w:footnote w:type="continuationSeparator" w:id="0">
    <w:p w:rsidR="001B7D56" w:rsidRDefault="001B7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5310F0C"/>
    <w:rsid w:val="00000037"/>
    <w:rsid w:val="000522E6"/>
    <w:rsid w:val="000A6FC7"/>
    <w:rsid w:val="000B720D"/>
    <w:rsid w:val="000D4ECF"/>
    <w:rsid w:val="00115BA4"/>
    <w:rsid w:val="001327A5"/>
    <w:rsid w:val="001A5EB3"/>
    <w:rsid w:val="001B648E"/>
    <w:rsid w:val="001B7D56"/>
    <w:rsid w:val="0025157D"/>
    <w:rsid w:val="00274E2B"/>
    <w:rsid w:val="0028636B"/>
    <w:rsid w:val="00296BB4"/>
    <w:rsid w:val="002B1DF3"/>
    <w:rsid w:val="002E3E46"/>
    <w:rsid w:val="002F30F8"/>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25C2"/>
    <w:rsid w:val="00580E9C"/>
    <w:rsid w:val="00582954"/>
    <w:rsid w:val="00625681"/>
    <w:rsid w:val="006759AE"/>
    <w:rsid w:val="006842E6"/>
    <w:rsid w:val="00685D3D"/>
    <w:rsid w:val="006932D3"/>
    <w:rsid w:val="006F1404"/>
    <w:rsid w:val="006F3ED4"/>
    <w:rsid w:val="006F6A0B"/>
    <w:rsid w:val="007025DC"/>
    <w:rsid w:val="00720CC8"/>
    <w:rsid w:val="0076654A"/>
    <w:rsid w:val="007D1D27"/>
    <w:rsid w:val="007F7B9E"/>
    <w:rsid w:val="00811FD6"/>
    <w:rsid w:val="00817F9F"/>
    <w:rsid w:val="00830182"/>
    <w:rsid w:val="00856257"/>
    <w:rsid w:val="008635A7"/>
    <w:rsid w:val="00870959"/>
    <w:rsid w:val="008A483D"/>
    <w:rsid w:val="008A62CA"/>
    <w:rsid w:val="008D0A54"/>
    <w:rsid w:val="008D7B78"/>
    <w:rsid w:val="009801B0"/>
    <w:rsid w:val="00983C38"/>
    <w:rsid w:val="00991982"/>
    <w:rsid w:val="009A4259"/>
    <w:rsid w:val="009C17B5"/>
    <w:rsid w:val="009C651D"/>
    <w:rsid w:val="009D03F7"/>
    <w:rsid w:val="00A1268C"/>
    <w:rsid w:val="00A130D0"/>
    <w:rsid w:val="00A236ED"/>
    <w:rsid w:val="00A25930"/>
    <w:rsid w:val="00A32A6A"/>
    <w:rsid w:val="00A57DF6"/>
    <w:rsid w:val="00A70531"/>
    <w:rsid w:val="00A862C1"/>
    <w:rsid w:val="00AE582A"/>
    <w:rsid w:val="00B048C7"/>
    <w:rsid w:val="00B33465"/>
    <w:rsid w:val="00B579DA"/>
    <w:rsid w:val="00B75F4F"/>
    <w:rsid w:val="00B90105"/>
    <w:rsid w:val="00B9158C"/>
    <w:rsid w:val="00BA7D85"/>
    <w:rsid w:val="00BD64C0"/>
    <w:rsid w:val="00C22B59"/>
    <w:rsid w:val="00C234C2"/>
    <w:rsid w:val="00C77436"/>
    <w:rsid w:val="00C90F7E"/>
    <w:rsid w:val="00C9286F"/>
    <w:rsid w:val="00C935AD"/>
    <w:rsid w:val="00CA6D5D"/>
    <w:rsid w:val="00CC6BE8"/>
    <w:rsid w:val="00CF5F3D"/>
    <w:rsid w:val="00D04A12"/>
    <w:rsid w:val="00D15FD6"/>
    <w:rsid w:val="00D4175E"/>
    <w:rsid w:val="00DC2B6B"/>
    <w:rsid w:val="00E24651"/>
    <w:rsid w:val="00E36662"/>
    <w:rsid w:val="00E75C2F"/>
    <w:rsid w:val="00E87D7C"/>
    <w:rsid w:val="00EA6F70"/>
    <w:rsid w:val="00EB201D"/>
    <w:rsid w:val="00EB2707"/>
    <w:rsid w:val="00EB70B2"/>
    <w:rsid w:val="00EE2B36"/>
    <w:rsid w:val="00EE3A2B"/>
    <w:rsid w:val="00EF7EE6"/>
    <w:rsid w:val="00F45657"/>
    <w:rsid w:val="00F63CEE"/>
    <w:rsid w:val="00F929C0"/>
    <w:rsid w:val="00FD77A3"/>
    <w:rsid w:val="32362027"/>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2903A"/>
  <w15:docId w15:val="{92BE8599-CC04-45B6-975B-99BA8A19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paragraph" w:styleId="aa">
    <w:name w:val="Title"/>
    <w:basedOn w:val="a"/>
    <w:next w:val="a"/>
    <w:link w:val="ab"/>
    <w:qFormat/>
    <w:pPr>
      <w:spacing w:before="240" w:after="60"/>
      <w:jc w:val="center"/>
      <w:outlineLvl w:val="0"/>
    </w:pPr>
    <w:rPr>
      <w:rFonts w:asciiTheme="majorHAnsi" w:eastAsiaTheme="majorEastAsia" w:hAnsiTheme="majorHAnsi" w:cstheme="majorBidi"/>
      <w:b/>
      <w:bCs/>
      <w:sz w:val="32"/>
      <w:szCs w:val="32"/>
    </w:rPr>
  </w:style>
  <w:style w:type="character" w:styleId="ac">
    <w:name w:val="Strong"/>
    <w:qFormat/>
    <w:rPr>
      <w:b/>
      <w:bCs/>
    </w:rPr>
  </w:style>
  <w:style w:type="character" w:styleId="ad">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character" w:customStyle="1" w:styleId="ab">
    <w:name w:val="标题 字符"/>
    <w:basedOn w:val="a0"/>
    <w:link w:val="aa"/>
    <w:rPr>
      <w:rFonts w:asciiTheme="majorHAnsi" w:eastAsiaTheme="majorEastAsia" w:hAnsiTheme="majorHAnsi" w:cstheme="majorBidi"/>
      <w:b/>
      <w:bCs/>
      <w:kern w:val="2"/>
      <w:sz w:val="32"/>
      <w:szCs w:val="32"/>
    </w:rPr>
  </w:style>
  <w:style w:type="paragraph" w:styleId="ae">
    <w:name w:val="List Paragraph"/>
    <w:basedOn w:val="a"/>
    <w:uiPriority w:val="34"/>
    <w:qFormat/>
    <w:pPr>
      <w:ind w:firstLineChars="200" w:firstLine="420"/>
    </w:p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30">
    <w:name w:val="标题 3 字符"/>
    <w:basedOn w:val="a0"/>
    <w:link w:val="3"/>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838</TotalTime>
  <Pages>10</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Lu</cp:lastModifiedBy>
  <cp:revision>56</cp:revision>
  <dcterms:created xsi:type="dcterms:W3CDTF">2018-10-16T01:41:00Z</dcterms:created>
  <dcterms:modified xsi:type="dcterms:W3CDTF">2019-11-11T12:42:00Z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